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9B" w:rsidRDefault="006A580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493AF2" wp14:editId="486741E3">
            <wp:simplePos x="0" y="0"/>
            <wp:positionH relativeFrom="column">
              <wp:posOffset>-995468</wp:posOffset>
            </wp:positionH>
            <wp:positionV relativeFrom="paragraph">
              <wp:posOffset>-151977</wp:posOffset>
            </wp:positionV>
            <wp:extent cx="7384654" cy="10430934"/>
            <wp:effectExtent l="0" t="0" r="698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" t="1110"/>
                    <a:stretch/>
                  </pic:blipFill>
                  <pic:spPr bwMode="auto">
                    <a:xfrm>
                      <a:off x="0" y="0"/>
                      <a:ext cx="7386537" cy="10433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48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815A7D" w:rsidRPr="00414CC9" w:rsidTr="00CA28A4">
        <w:trPr>
          <w:trHeight w:val="72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7D" w:rsidRDefault="00815A7D" w:rsidP="00CA28A4">
            <w:pPr>
              <w:tabs>
                <w:tab w:val="left" w:pos="5988"/>
              </w:tabs>
              <w:spacing w:after="0" w:line="240" w:lineRule="auto"/>
              <w:contextualSpacing/>
              <w:rPr>
                <w:rFonts w:eastAsia="Times New Roman"/>
                <w:b/>
                <w:color w:val="auto"/>
                <w:sz w:val="24"/>
                <w:lang w:eastAsia="ru-RU"/>
              </w:rPr>
            </w:pPr>
          </w:p>
          <w:p w:rsidR="00815A7D" w:rsidRPr="00414CC9" w:rsidRDefault="00815A7D" w:rsidP="00CA28A4">
            <w:pPr>
              <w:tabs>
                <w:tab w:val="left" w:pos="5988"/>
              </w:tabs>
              <w:spacing w:after="0" w:line="240" w:lineRule="auto"/>
              <w:contextualSpacing/>
              <w:rPr>
                <w:rFonts w:eastAsia="Times New Roman"/>
                <w:b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b/>
                <w:color w:val="auto"/>
                <w:sz w:val="24"/>
                <w:lang w:eastAsia="ru-RU"/>
              </w:rPr>
              <w:t>СОГЛАСОВАНО:</w:t>
            </w:r>
            <w:r w:rsidRPr="00414CC9">
              <w:rPr>
                <w:rFonts w:eastAsia="Times New Roman"/>
                <w:b/>
                <w:color w:val="auto"/>
                <w:sz w:val="24"/>
                <w:lang w:eastAsia="ru-RU"/>
              </w:rPr>
              <w:tab/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Начальник Управления культуры и 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молодежной политики администрации 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Чайковского городского округа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______________________ Е.И. Смирнова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«________» ___________________20</w:t>
            </w:r>
            <w:r>
              <w:rPr>
                <w:rFonts w:eastAsia="Times New Roman"/>
                <w:color w:val="auto"/>
                <w:sz w:val="24"/>
                <w:lang w:eastAsia="ru-RU"/>
              </w:rPr>
              <w:t>2</w:t>
            </w:r>
            <w:r w:rsidR="00D70163">
              <w:rPr>
                <w:rFonts w:eastAsia="Times New Roman"/>
                <w:color w:val="auto"/>
                <w:sz w:val="24"/>
                <w:lang w:eastAsia="ru-RU"/>
              </w:rPr>
              <w:t>3</w:t>
            </w: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г.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815A7D" w:rsidRPr="00815A7D" w:rsidRDefault="00815A7D" w:rsidP="00CA28A4">
            <w:pPr>
              <w:spacing w:after="0" w:line="240" w:lineRule="auto"/>
              <w:contextualSpacing/>
              <w:rPr>
                <w:rFonts w:eastAsia="Times New Roman"/>
                <w:b/>
                <w:color w:val="auto"/>
                <w:sz w:val="24"/>
                <w:lang w:eastAsia="ru-RU"/>
              </w:rPr>
            </w:pPr>
            <w:r w:rsidRPr="00815A7D">
              <w:rPr>
                <w:rFonts w:eastAsia="Times New Roman"/>
                <w:b/>
                <w:color w:val="auto"/>
                <w:sz w:val="24"/>
                <w:lang w:eastAsia="ru-RU"/>
              </w:rPr>
              <w:t>УТВЕРЖДАЮ: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Директор Муниципального бюджетного учреждения </w:t>
            </w: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культуры </w:t>
            </w: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«Дворец </w:t>
            </w:r>
            <w:r>
              <w:rPr>
                <w:rFonts w:eastAsia="Times New Roman"/>
                <w:color w:val="auto"/>
                <w:sz w:val="24"/>
                <w:lang w:eastAsia="ru-RU"/>
              </w:rPr>
              <w:t>культуры</w:t>
            </w: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»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__________________А.В.</w:t>
            </w:r>
            <w:r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proofErr w:type="spellStart"/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Мощевитин</w:t>
            </w:r>
            <w:proofErr w:type="spellEnd"/>
          </w:p>
          <w:p w:rsidR="00815A7D" w:rsidRPr="00414CC9" w:rsidRDefault="00815A7D" w:rsidP="00D70163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«________»__________________202</w:t>
            </w:r>
            <w:r w:rsidR="00D70163">
              <w:rPr>
                <w:rFonts w:eastAsia="Times New Roman"/>
                <w:color w:val="auto"/>
                <w:sz w:val="24"/>
                <w:lang w:eastAsia="ru-RU"/>
              </w:rPr>
              <w:t>3</w:t>
            </w: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г</w:t>
            </w:r>
          </w:p>
        </w:tc>
      </w:tr>
      <w:tr w:rsidR="00815A7D" w:rsidRPr="00414CC9" w:rsidTr="00CA28A4">
        <w:trPr>
          <w:trHeight w:val="928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b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b/>
                <w:color w:val="auto"/>
                <w:sz w:val="24"/>
                <w:lang w:eastAsia="ru-RU"/>
              </w:rPr>
              <w:t>СОГЛАСОВАНО: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Начальник Управления образования 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администрации </w:t>
            </w:r>
            <w:r>
              <w:rPr>
                <w:rFonts w:eastAsia="Times New Roman"/>
                <w:color w:val="auto"/>
                <w:sz w:val="24"/>
                <w:lang w:eastAsia="ru-RU"/>
              </w:rPr>
              <w:t>Чайковского городского округа</w:t>
            </w: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______________________ Е.М. Остренко</w:t>
            </w:r>
          </w:p>
          <w:p w:rsidR="00815A7D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«________» ___________________20</w:t>
            </w:r>
            <w:r>
              <w:rPr>
                <w:rFonts w:eastAsia="Times New Roman"/>
                <w:color w:val="auto"/>
                <w:sz w:val="24"/>
                <w:lang w:eastAsia="ru-RU"/>
              </w:rPr>
              <w:t>2</w:t>
            </w:r>
            <w:r w:rsidR="00D70163">
              <w:rPr>
                <w:rFonts w:eastAsia="Times New Roman"/>
                <w:color w:val="auto"/>
                <w:sz w:val="24"/>
                <w:lang w:eastAsia="ru-RU"/>
              </w:rPr>
              <w:t>3</w:t>
            </w:r>
            <w:r w:rsidRPr="00414CC9">
              <w:rPr>
                <w:rFonts w:eastAsia="Times New Roman"/>
                <w:color w:val="auto"/>
                <w:sz w:val="24"/>
                <w:lang w:eastAsia="ru-RU"/>
              </w:rPr>
              <w:t>г.</w:t>
            </w:r>
          </w:p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7D" w:rsidRPr="00414CC9" w:rsidRDefault="00815A7D" w:rsidP="00CA28A4">
            <w:pPr>
              <w:spacing w:after="0" w:line="240" w:lineRule="auto"/>
              <w:contextualSpacing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</w:tr>
    </w:tbl>
    <w:p w:rsidR="00815A7D" w:rsidRDefault="00815A7D" w:rsidP="00815A7D"/>
    <w:p w:rsidR="00815A7D" w:rsidRPr="00414CC9" w:rsidRDefault="00815A7D" w:rsidP="00815A7D">
      <w:pPr>
        <w:spacing w:after="0" w:line="240" w:lineRule="auto"/>
        <w:contextualSpacing/>
        <w:jc w:val="center"/>
        <w:rPr>
          <w:rFonts w:eastAsia="Times New Roman"/>
          <w:b/>
          <w:bCs/>
          <w:color w:val="auto"/>
          <w:spacing w:val="80"/>
          <w:szCs w:val="28"/>
          <w:lang w:eastAsia="ru-RU"/>
        </w:rPr>
      </w:pPr>
      <w:r w:rsidRPr="00414CC9">
        <w:rPr>
          <w:rFonts w:eastAsia="Times New Roman"/>
          <w:b/>
          <w:bCs/>
          <w:color w:val="auto"/>
          <w:spacing w:val="80"/>
          <w:szCs w:val="28"/>
          <w:lang w:eastAsia="ru-RU"/>
        </w:rPr>
        <w:t>ПОЛОЖЕНИЕ</w:t>
      </w:r>
    </w:p>
    <w:p w:rsidR="00815A7D" w:rsidRDefault="00815A7D" w:rsidP="00815A7D">
      <w:pPr>
        <w:spacing w:after="0" w:line="240" w:lineRule="auto"/>
        <w:contextualSpacing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 w:rsidRPr="00414CC9">
        <w:rPr>
          <w:rFonts w:eastAsia="Times New Roman"/>
          <w:b/>
          <w:bCs/>
          <w:color w:val="auto"/>
          <w:szCs w:val="28"/>
          <w:lang w:eastAsia="ru-RU"/>
        </w:rPr>
        <w:t>о проведении Весеннего Турнира по игре «Что? Где? Когда?»</w:t>
      </w:r>
      <w:r w:rsidR="00375C5D">
        <w:rPr>
          <w:rFonts w:eastAsia="Times New Roman"/>
          <w:b/>
          <w:bCs/>
          <w:color w:val="auto"/>
          <w:szCs w:val="28"/>
          <w:lang w:eastAsia="ru-RU"/>
        </w:rPr>
        <w:t>,</w:t>
      </w:r>
    </w:p>
    <w:p w:rsidR="00375C5D" w:rsidRPr="00414CC9" w:rsidRDefault="00375C5D" w:rsidP="00815A7D">
      <w:pPr>
        <w:spacing w:after="0" w:line="240" w:lineRule="auto"/>
        <w:contextualSpacing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посвященного </w:t>
      </w:r>
      <w:r w:rsidR="00D70163">
        <w:rPr>
          <w:rFonts w:eastAsia="Times New Roman"/>
          <w:b/>
          <w:bCs/>
          <w:color w:val="auto"/>
          <w:szCs w:val="28"/>
          <w:lang w:eastAsia="ru-RU"/>
        </w:rPr>
        <w:t>80-летию Сталинградской битвы</w:t>
      </w:r>
    </w:p>
    <w:p w:rsidR="00815A7D" w:rsidRDefault="00815A7D" w:rsidP="00375C5D"/>
    <w:p w:rsidR="00815A7D" w:rsidRPr="00414CC9" w:rsidRDefault="00815A7D" w:rsidP="00815A7D">
      <w:pPr>
        <w:spacing w:after="0" w:line="240" w:lineRule="auto"/>
        <w:contextualSpacing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 w:rsidRPr="00414CC9">
        <w:rPr>
          <w:rFonts w:eastAsia="Times New Roman"/>
          <w:b/>
          <w:bCs/>
          <w:color w:val="auto"/>
          <w:szCs w:val="28"/>
          <w:lang w:eastAsia="ru-RU"/>
        </w:rPr>
        <w:t xml:space="preserve">1. Общие </w:t>
      </w:r>
      <w:r w:rsidR="000E0ED3">
        <w:rPr>
          <w:rFonts w:eastAsia="Times New Roman"/>
          <w:b/>
          <w:bCs/>
          <w:color w:val="auto"/>
          <w:szCs w:val="28"/>
          <w:lang w:eastAsia="ru-RU"/>
        </w:rPr>
        <w:t>п</w:t>
      </w:r>
      <w:r w:rsidRPr="00414CC9">
        <w:rPr>
          <w:rFonts w:eastAsia="Times New Roman"/>
          <w:b/>
          <w:bCs/>
          <w:color w:val="auto"/>
          <w:szCs w:val="28"/>
          <w:lang w:eastAsia="ru-RU"/>
        </w:rPr>
        <w:t>оложения.</w:t>
      </w:r>
    </w:p>
    <w:p w:rsidR="00815A7D" w:rsidRPr="00414CC9" w:rsidRDefault="005B300B" w:rsidP="00815A7D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15A7D" w:rsidRPr="00414CC9">
        <w:rPr>
          <w:sz w:val="28"/>
          <w:szCs w:val="28"/>
        </w:rPr>
        <w:t xml:space="preserve">Настоящее Положение определяет порядок, условия проведения и подведения итогов </w:t>
      </w:r>
      <w:r w:rsidR="00815A7D" w:rsidRPr="00414CC9">
        <w:rPr>
          <w:b/>
          <w:sz w:val="28"/>
          <w:szCs w:val="28"/>
        </w:rPr>
        <w:t xml:space="preserve"> </w:t>
      </w:r>
      <w:r w:rsidR="00815A7D" w:rsidRPr="00414CC9">
        <w:rPr>
          <w:bCs/>
          <w:sz w:val="28"/>
          <w:szCs w:val="28"/>
        </w:rPr>
        <w:t>Весеннего Турнира по игре «Что? Где? Когда?» (далее - Турнир).</w:t>
      </w:r>
    </w:p>
    <w:p w:rsidR="00815A7D" w:rsidRDefault="005B300B" w:rsidP="00815A7D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5A7D" w:rsidRPr="00414CC9">
        <w:rPr>
          <w:sz w:val="28"/>
          <w:szCs w:val="28"/>
        </w:rPr>
        <w:t>Общее руководство по организации и проведению Турнира осуществляет МБУ</w:t>
      </w:r>
      <w:r w:rsidR="00815A7D">
        <w:rPr>
          <w:sz w:val="28"/>
          <w:szCs w:val="28"/>
        </w:rPr>
        <w:t>К</w:t>
      </w:r>
      <w:r w:rsidR="00815A7D" w:rsidRPr="00414CC9">
        <w:rPr>
          <w:sz w:val="28"/>
          <w:szCs w:val="28"/>
        </w:rPr>
        <w:t xml:space="preserve"> «Дворец </w:t>
      </w:r>
      <w:r w:rsidR="00815A7D">
        <w:rPr>
          <w:sz w:val="28"/>
          <w:szCs w:val="28"/>
        </w:rPr>
        <w:t>культуры</w:t>
      </w:r>
      <w:r w:rsidR="00815A7D" w:rsidRPr="00414CC9">
        <w:rPr>
          <w:sz w:val="28"/>
          <w:szCs w:val="28"/>
        </w:rPr>
        <w:t xml:space="preserve">» (далее – Организатор) при поддержке Управления культуры и молодежной политики администрации </w:t>
      </w:r>
      <w:r w:rsidR="00815A7D">
        <w:rPr>
          <w:sz w:val="28"/>
          <w:szCs w:val="28"/>
        </w:rPr>
        <w:t>Чайковского городского округа</w:t>
      </w:r>
      <w:r w:rsidR="00815A7D" w:rsidRPr="00414CC9">
        <w:rPr>
          <w:sz w:val="28"/>
          <w:szCs w:val="28"/>
        </w:rPr>
        <w:t xml:space="preserve"> и Управления образования администрации </w:t>
      </w:r>
      <w:r w:rsidR="00815A7D">
        <w:rPr>
          <w:sz w:val="28"/>
          <w:szCs w:val="28"/>
        </w:rPr>
        <w:t>Чайковского городского округа.</w:t>
      </w:r>
    </w:p>
    <w:p w:rsidR="00375C5D" w:rsidRPr="00414CC9" w:rsidRDefault="00375C5D" w:rsidP="00815A7D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Турнир посвящен </w:t>
      </w:r>
      <w:r w:rsidR="003A45E2" w:rsidRPr="003A45E2">
        <w:rPr>
          <w:bCs/>
          <w:sz w:val="28"/>
          <w:szCs w:val="28"/>
        </w:rPr>
        <w:t>80-летию Сталинградской битвы</w:t>
      </w:r>
      <w:r w:rsidR="003A45E2">
        <w:rPr>
          <w:bCs/>
          <w:sz w:val="28"/>
          <w:szCs w:val="28"/>
        </w:rPr>
        <w:t>.</w:t>
      </w:r>
    </w:p>
    <w:p w:rsidR="00815A7D" w:rsidRPr="00414CC9" w:rsidRDefault="00815A7D" w:rsidP="00815A7D">
      <w:pPr>
        <w:pStyle w:val="a3"/>
        <w:tabs>
          <w:tab w:val="left" w:pos="426"/>
        </w:tabs>
        <w:ind w:left="0"/>
        <w:jc w:val="both"/>
        <w:rPr>
          <w:b/>
          <w:sz w:val="28"/>
          <w:szCs w:val="28"/>
        </w:rPr>
      </w:pPr>
    </w:p>
    <w:p w:rsidR="00815A7D" w:rsidRPr="00414CC9" w:rsidRDefault="00815A7D" w:rsidP="00815A7D">
      <w:pPr>
        <w:pStyle w:val="a3"/>
        <w:tabs>
          <w:tab w:val="left" w:pos="426"/>
        </w:tabs>
        <w:ind w:left="0"/>
        <w:jc w:val="center"/>
        <w:rPr>
          <w:b/>
          <w:sz w:val="28"/>
          <w:szCs w:val="28"/>
        </w:rPr>
      </w:pPr>
      <w:r w:rsidRPr="00414CC9">
        <w:rPr>
          <w:b/>
          <w:sz w:val="28"/>
          <w:szCs w:val="28"/>
        </w:rPr>
        <w:t>2. Цел</w:t>
      </w:r>
      <w:r w:rsidR="00592523">
        <w:rPr>
          <w:b/>
          <w:sz w:val="28"/>
          <w:szCs w:val="28"/>
        </w:rPr>
        <w:t>и</w:t>
      </w:r>
      <w:r w:rsidRPr="00414CC9">
        <w:rPr>
          <w:b/>
          <w:sz w:val="28"/>
          <w:szCs w:val="28"/>
        </w:rPr>
        <w:t>.</w:t>
      </w:r>
    </w:p>
    <w:p w:rsidR="00815A7D" w:rsidRDefault="00815A7D" w:rsidP="00815A7D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2.1.</w:t>
      </w:r>
      <w:r w:rsidR="005B300B">
        <w:rPr>
          <w:rFonts w:eastAsia="Times New Roman"/>
          <w:color w:val="auto"/>
          <w:szCs w:val="28"/>
          <w:lang w:eastAsia="ru-RU"/>
        </w:rPr>
        <w:t> </w:t>
      </w:r>
      <w:r w:rsidRPr="00414CC9">
        <w:rPr>
          <w:rFonts w:eastAsia="Times New Roman"/>
          <w:color w:val="auto"/>
          <w:szCs w:val="28"/>
          <w:lang w:eastAsia="ru-RU"/>
        </w:rPr>
        <w:t>Создание условий для реализации интеллектуально-творческого потенциала участников команд знатоков посредством интеллектуально-игровой  практики.</w:t>
      </w:r>
    </w:p>
    <w:p w:rsidR="00815A7D" w:rsidRDefault="00815A7D" w:rsidP="00815A7D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szCs w:val="28"/>
        </w:rPr>
      </w:pPr>
      <w:r>
        <w:rPr>
          <w:rFonts w:eastAsia="Times New Roman"/>
          <w:color w:val="auto"/>
          <w:szCs w:val="28"/>
          <w:lang w:eastAsia="ru-RU"/>
        </w:rPr>
        <w:t xml:space="preserve">2.2. </w:t>
      </w:r>
      <w:r>
        <w:rPr>
          <w:szCs w:val="28"/>
        </w:rPr>
        <w:t>Популяризация наук через игровую деятельность.</w:t>
      </w:r>
    </w:p>
    <w:p w:rsidR="00375C5D" w:rsidRPr="00414CC9" w:rsidRDefault="00375C5D" w:rsidP="00815A7D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szCs w:val="28"/>
        </w:rPr>
        <w:t>2.</w:t>
      </w:r>
      <w:r w:rsidR="003A45E2">
        <w:rPr>
          <w:szCs w:val="28"/>
        </w:rPr>
        <w:t>3</w:t>
      </w:r>
      <w:r>
        <w:rPr>
          <w:szCs w:val="28"/>
        </w:rPr>
        <w:t>. Сохранение исторической памяти.</w:t>
      </w:r>
    </w:p>
    <w:p w:rsidR="00815A7D" w:rsidRPr="00414CC9" w:rsidRDefault="00815A7D" w:rsidP="00815A7D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</w:p>
    <w:p w:rsidR="00815A7D" w:rsidRPr="00414CC9" w:rsidRDefault="00815A7D" w:rsidP="00815A7D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r w:rsidRPr="00414CC9">
        <w:rPr>
          <w:rFonts w:eastAsia="Times New Roman"/>
          <w:b/>
          <w:color w:val="auto"/>
          <w:szCs w:val="28"/>
          <w:lang w:eastAsia="ru-RU"/>
        </w:rPr>
        <w:t>3. Задачи.</w:t>
      </w:r>
    </w:p>
    <w:p w:rsidR="00815A7D" w:rsidRPr="00414CC9" w:rsidRDefault="00815A7D" w:rsidP="00815A7D">
      <w:pPr>
        <w:autoSpaceDE w:val="0"/>
        <w:autoSpaceDN w:val="0"/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3.1.</w:t>
      </w:r>
      <w:r w:rsidR="005B300B">
        <w:rPr>
          <w:rFonts w:eastAsia="Times New Roman"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color w:val="auto"/>
          <w:szCs w:val="28"/>
          <w:lang w:eastAsia="ru-RU"/>
        </w:rPr>
        <w:t>Выявление и развитие способностей личности, эффективная реализация ее творческого и интеллектуального потенциала.</w:t>
      </w:r>
    </w:p>
    <w:p w:rsidR="00815A7D" w:rsidRPr="00414CC9" w:rsidRDefault="00815A7D" w:rsidP="00815A7D">
      <w:pPr>
        <w:autoSpaceDE w:val="0"/>
        <w:autoSpaceDN w:val="0"/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3.2.</w:t>
      </w:r>
      <w:r w:rsidR="005B300B">
        <w:rPr>
          <w:rFonts w:eastAsia="Times New Roman"/>
          <w:color w:val="auto"/>
          <w:szCs w:val="28"/>
          <w:lang w:eastAsia="ru-RU"/>
        </w:rPr>
        <w:t> </w:t>
      </w:r>
      <w:r w:rsidRPr="00414CC9">
        <w:rPr>
          <w:rFonts w:eastAsia="Times New Roman"/>
          <w:color w:val="auto"/>
          <w:szCs w:val="28"/>
          <w:lang w:eastAsia="ru-RU"/>
        </w:rPr>
        <w:t>Стимулирование интереса к дальнейшему самообразованию и самосовершенствованию.</w:t>
      </w:r>
    </w:p>
    <w:p w:rsidR="00815A7D" w:rsidRPr="00414CC9" w:rsidRDefault="00815A7D" w:rsidP="00815A7D">
      <w:pPr>
        <w:autoSpaceDE w:val="0"/>
        <w:autoSpaceDN w:val="0"/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3.3.</w:t>
      </w:r>
      <w:r w:rsidR="005B300B">
        <w:rPr>
          <w:rFonts w:eastAsia="Times New Roman"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color w:val="auto"/>
          <w:szCs w:val="28"/>
          <w:lang w:eastAsia="ru-RU"/>
        </w:rPr>
        <w:t>Вовлечение в движение интеллектуальных игр новых участников.</w:t>
      </w:r>
      <w:r w:rsidRPr="00414CC9">
        <w:rPr>
          <w:rFonts w:eastAsia="Times New Roman"/>
          <w:bCs/>
          <w:color w:val="auto"/>
          <w:szCs w:val="28"/>
          <w:lang w:eastAsia="ru-RU"/>
        </w:rPr>
        <w:t xml:space="preserve"> </w:t>
      </w:r>
    </w:p>
    <w:p w:rsidR="00815A7D" w:rsidRPr="00414CC9" w:rsidRDefault="00815A7D" w:rsidP="00815A7D">
      <w:pPr>
        <w:autoSpaceDE w:val="0"/>
        <w:autoSpaceDN w:val="0"/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lastRenderedPageBreak/>
        <w:t>3.4.</w:t>
      </w:r>
      <w:r w:rsidR="005B300B">
        <w:rPr>
          <w:rFonts w:eastAsia="Times New Roman"/>
          <w:bCs/>
          <w:color w:val="auto"/>
          <w:szCs w:val="28"/>
          <w:lang w:eastAsia="ru-RU"/>
        </w:rPr>
        <w:t> </w:t>
      </w:r>
      <w:r w:rsidRPr="00414CC9">
        <w:rPr>
          <w:rFonts w:eastAsia="Times New Roman"/>
          <w:bCs/>
          <w:color w:val="auto"/>
          <w:szCs w:val="28"/>
          <w:lang w:eastAsia="ru-RU"/>
        </w:rPr>
        <w:t>Способствование актуализации и развити</w:t>
      </w:r>
      <w:r>
        <w:rPr>
          <w:rFonts w:eastAsia="Times New Roman"/>
          <w:bCs/>
          <w:color w:val="auto"/>
          <w:szCs w:val="28"/>
          <w:lang w:eastAsia="ru-RU"/>
        </w:rPr>
        <w:t>ю</w:t>
      </w:r>
      <w:r w:rsidRPr="00414CC9">
        <w:rPr>
          <w:rFonts w:eastAsia="Times New Roman"/>
          <w:bCs/>
          <w:color w:val="auto"/>
          <w:szCs w:val="28"/>
          <w:lang w:eastAsia="ru-RU"/>
        </w:rPr>
        <w:t xml:space="preserve"> движения «Что? Где? Когда?».</w:t>
      </w:r>
    </w:p>
    <w:p w:rsidR="00815A7D" w:rsidRDefault="00375C5D" w:rsidP="00815A7D">
      <w:pPr>
        <w:autoSpaceDE w:val="0"/>
        <w:autoSpaceDN w:val="0"/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t>3.5. Развитие командного вида решения интеллектуальных задач.</w:t>
      </w:r>
    </w:p>
    <w:p w:rsidR="00375C5D" w:rsidRPr="00414CC9" w:rsidRDefault="00375C5D" w:rsidP="00815A7D">
      <w:pPr>
        <w:autoSpaceDE w:val="0"/>
        <w:autoSpaceDN w:val="0"/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</w:p>
    <w:p w:rsidR="00815A7D" w:rsidRPr="00414CC9" w:rsidRDefault="00815A7D" w:rsidP="00815A7D">
      <w:pPr>
        <w:tabs>
          <w:tab w:val="left" w:pos="426"/>
        </w:tabs>
        <w:spacing w:after="0" w:line="240" w:lineRule="auto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r w:rsidRPr="00414CC9">
        <w:rPr>
          <w:rFonts w:eastAsia="Times New Roman"/>
          <w:b/>
          <w:color w:val="auto"/>
          <w:szCs w:val="28"/>
          <w:lang w:eastAsia="ru-RU"/>
        </w:rPr>
        <w:t>4. Сроки проведения Турнира.</w:t>
      </w:r>
    </w:p>
    <w:p w:rsidR="00815A7D" w:rsidRPr="00414CC9" w:rsidRDefault="00815A7D" w:rsidP="00815A7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4.1.</w:t>
      </w:r>
      <w:r w:rsidR="005B300B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bCs/>
          <w:color w:val="auto"/>
          <w:szCs w:val="28"/>
          <w:lang w:eastAsia="ru-RU"/>
        </w:rPr>
        <w:t xml:space="preserve">Турнир проводится </w:t>
      </w:r>
      <w:r w:rsidR="003A45E2">
        <w:rPr>
          <w:rFonts w:eastAsia="Times New Roman"/>
          <w:bCs/>
          <w:color w:val="auto"/>
          <w:szCs w:val="28"/>
          <w:lang w:eastAsia="ru-RU"/>
        </w:rPr>
        <w:t>19</w:t>
      </w:r>
      <w:r w:rsidRPr="00414CC9">
        <w:rPr>
          <w:rFonts w:eastAsia="Times New Roman"/>
          <w:bCs/>
          <w:color w:val="auto"/>
          <w:szCs w:val="28"/>
          <w:lang w:eastAsia="ru-RU"/>
        </w:rPr>
        <w:t xml:space="preserve"> марта 20</w:t>
      </w:r>
      <w:r>
        <w:rPr>
          <w:rFonts w:eastAsia="Times New Roman"/>
          <w:bCs/>
          <w:color w:val="auto"/>
          <w:szCs w:val="28"/>
          <w:lang w:eastAsia="ru-RU"/>
        </w:rPr>
        <w:t>2</w:t>
      </w:r>
      <w:r w:rsidR="003A45E2">
        <w:rPr>
          <w:rFonts w:eastAsia="Times New Roman"/>
          <w:bCs/>
          <w:color w:val="auto"/>
          <w:szCs w:val="28"/>
          <w:lang w:eastAsia="ru-RU"/>
        </w:rPr>
        <w:t>3</w:t>
      </w:r>
      <w:r w:rsidRPr="00414CC9">
        <w:rPr>
          <w:rFonts w:eastAsia="Times New Roman"/>
          <w:bCs/>
          <w:color w:val="auto"/>
          <w:szCs w:val="28"/>
          <w:lang w:eastAsia="ru-RU"/>
        </w:rPr>
        <w:t xml:space="preserve"> года в 11:0</w:t>
      </w:r>
      <w:r w:rsidR="00E34A62">
        <w:rPr>
          <w:rFonts w:eastAsia="Times New Roman"/>
          <w:bCs/>
          <w:color w:val="auto"/>
          <w:szCs w:val="28"/>
          <w:lang w:eastAsia="ru-RU"/>
        </w:rPr>
        <w:t>0.</w:t>
      </w:r>
    </w:p>
    <w:p w:rsidR="00815A7D" w:rsidRPr="00414CC9" w:rsidRDefault="00815A7D" w:rsidP="00815A7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4.2.</w:t>
      </w:r>
      <w:r w:rsidR="005B300B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="00375C5D">
        <w:rPr>
          <w:rFonts w:eastAsia="Times New Roman"/>
          <w:bCs/>
          <w:color w:val="auto"/>
          <w:szCs w:val="28"/>
          <w:lang w:eastAsia="ru-RU"/>
        </w:rPr>
        <w:t xml:space="preserve">Турнир проводится </w:t>
      </w:r>
      <w:r w:rsidR="003A45E2" w:rsidRPr="003A45E2">
        <w:rPr>
          <w:rFonts w:eastAsia="Times New Roman"/>
          <w:bCs/>
          <w:color w:val="auto"/>
          <w:szCs w:val="28"/>
          <w:lang w:eastAsia="ru-RU"/>
        </w:rPr>
        <w:t>в МБУК «Дворец культуры» (ул. Ленина, 39А).</w:t>
      </w:r>
    </w:p>
    <w:p w:rsidR="00815A7D" w:rsidRPr="00414CC9" w:rsidRDefault="00815A7D" w:rsidP="00815A7D">
      <w:pPr>
        <w:autoSpaceDE w:val="0"/>
        <w:autoSpaceDN w:val="0"/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</w:p>
    <w:p w:rsidR="00815A7D" w:rsidRPr="00414CC9" w:rsidRDefault="00815A7D" w:rsidP="00815A7D">
      <w:pPr>
        <w:autoSpaceDE w:val="0"/>
        <w:autoSpaceDN w:val="0"/>
        <w:spacing w:after="0" w:line="240" w:lineRule="auto"/>
        <w:contextualSpacing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 w:rsidRPr="00414CC9">
        <w:rPr>
          <w:rFonts w:eastAsia="Times New Roman"/>
          <w:b/>
          <w:bCs/>
          <w:color w:val="auto"/>
          <w:szCs w:val="28"/>
          <w:lang w:eastAsia="ru-RU"/>
        </w:rPr>
        <w:t>5. Организатор Турнира.</w:t>
      </w:r>
    </w:p>
    <w:p w:rsidR="00815A7D" w:rsidRPr="00414CC9" w:rsidRDefault="00815A7D" w:rsidP="00815A7D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5.1.</w:t>
      </w:r>
      <w:r w:rsidR="005B300B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bCs/>
          <w:color w:val="auto"/>
          <w:szCs w:val="28"/>
          <w:lang w:eastAsia="ru-RU"/>
        </w:rPr>
        <w:t>Организатор:</w:t>
      </w:r>
    </w:p>
    <w:p w:rsidR="00815A7D" w:rsidRPr="00414CC9" w:rsidRDefault="00815A7D" w:rsidP="00815A7D">
      <w:p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 xml:space="preserve">    </w:t>
      </w:r>
      <w:r w:rsidRPr="00414CC9">
        <w:rPr>
          <w:rFonts w:eastAsia="Times New Roman"/>
          <w:bCs/>
          <w:color w:val="auto"/>
          <w:szCs w:val="28"/>
          <w:lang w:eastAsia="ru-RU"/>
        </w:rPr>
        <w:t>5.1.1. разрабатывает  Положение по проведению Турнира  и следит за его соблюдением;</w:t>
      </w:r>
    </w:p>
    <w:p w:rsidR="00815A7D" w:rsidRPr="00414CC9" w:rsidRDefault="00815A7D" w:rsidP="00815A7D">
      <w:pPr>
        <w:tabs>
          <w:tab w:val="left" w:pos="426"/>
          <w:tab w:val="left" w:pos="993"/>
        </w:tabs>
        <w:spacing w:after="0" w:line="240" w:lineRule="auto"/>
        <w:ind w:left="284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5.1.2. готовит перечень вопросов для проведения Турнира;</w:t>
      </w:r>
    </w:p>
    <w:p w:rsidR="00815A7D" w:rsidRPr="00414CC9" w:rsidRDefault="00815A7D" w:rsidP="00815A7D">
      <w:pPr>
        <w:tabs>
          <w:tab w:val="left" w:pos="426"/>
          <w:tab w:val="left" w:pos="993"/>
        </w:tabs>
        <w:spacing w:after="0" w:line="240" w:lineRule="auto"/>
        <w:ind w:left="284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 xml:space="preserve">5.1.3. утверждает результаты, определяет победителей, принимает решение о спорных и конфликтных ситуациях, </w:t>
      </w:r>
    </w:p>
    <w:p w:rsidR="00815A7D" w:rsidRPr="00414CC9" w:rsidRDefault="00815A7D" w:rsidP="00815A7D">
      <w:pPr>
        <w:tabs>
          <w:tab w:val="left" w:pos="426"/>
          <w:tab w:val="left" w:pos="993"/>
        </w:tabs>
        <w:spacing w:after="0" w:line="240" w:lineRule="auto"/>
        <w:ind w:left="284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5.1.4. составляет отчет о проведении  Турнира.</w:t>
      </w:r>
    </w:p>
    <w:p w:rsidR="00815A7D" w:rsidRPr="00414CC9" w:rsidRDefault="00815A7D" w:rsidP="00815A7D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5.2.</w:t>
      </w:r>
      <w:r w:rsidR="005B300B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bCs/>
          <w:color w:val="auto"/>
          <w:szCs w:val="28"/>
          <w:lang w:eastAsia="ru-RU"/>
        </w:rPr>
        <w:t>Решение Организатора является окончательным.</w:t>
      </w:r>
    </w:p>
    <w:p w:rsidR="00815A7D" w:rsidRPr="00414CC9" w:rsidRDefault="00815A7D" w:rsidP="00815A7D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5.3.</w:t>
      </w:r>
      <w:r w:rsidR="005B300B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bCs/>
          <w:color w:val="auto"/>
          <w:szCs w:val="28"/>
          <w:lang w:eastAsia="ru-RU"/>
        </w:rPr>
        <w:t>За нарушение Положения или неисполнение решений Организатор имеет право применить к нарушителям следующие санкции: предупреждение, аннулирование регистрации, аннулирование результатов, дисквалификация.</w:t>
      </w:r>
    </w:p>
    <w:p w:rsidR="00815A7D" w:rsidRPr="00414CC9" w:rsidRDefault="00815A7D" w:rsidP="00815A7D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</w:p>
    <w:p w:rsidR="00815A7D" w:rsidRPr="00414CC9" w:rsidRDefault="00815A7D" w:rsidP="00815A7D">
      <w:pPr>
        <w:tabs>
          <w:tab w:val="left" w:pos="426"/>
        </w:tabs>
        <w:spacing w:after="0" w:line="240" w:lineRule="auto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r w:rsidRPr="00414CC9">
        <w:rPr>
          <w:rFonts w:eastAsia="Times New Roman"/>
          <w:b/>
          <w:color w:val="auto"/>
          <w:szCs w:val="28"/>
          <w:lang w:eastAsia="ru-RU"/>
        </w:rPr>
        <w:t>6. Участники Турнира.</w:t>
      </w:r>
    </w:p>
    <w:p w:rsidR="00815A7D" w:rsidRPr="00414CC9" w:rsidRDefault="00815A7D" w:rsidP="00815A7D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6.1.</w:t>
      </w:r>
      <w:r w:rsidR="005B300B">
        <w:rPr>
          <w:rFonts w:eastAsia="Times New Roman"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color w:val="auto"/>
          <w:szCs w:val="28"/>
          <w:lang w:eastAsia="ru-RU"/>
        </w:rPr>
        <w:t xml:space="preserve">Турнир  проводится по </w:t>
      </w:r>
      <w:r>
        <w:rPr>
          <w:rFonts w:eastAsia="Times New Roman"/>
          <w:color w:val="auto"/>
          <w:szCs w:val="28"/>
          <w:lang w:eastAsia="ru-RU"/>
        </w:rPr>
        <w:t>трем</w:t>
      </w:r>
      <w:r w:rsidRPr="00414CC9">
        <w:rPr>
          <w:rFonts w:eastAsia="Times New Roman"/>
          <w:color w:val="auto"/>
          <w:szCs w:val="28"/>
          <w:lang w:eastAsia="ru-RU"/>
        </w:rPr>
        <w:t xml:space="preserve"> возрастным </w:t>
      </w:r>
      <w:r w:rsidR="00592523">
        <w:rPr>
          <w:rFonts w:eastAsia="Times New Roman"/>
          <w:color w:val="auto"/>
          <w:szCs w:val="28"/>
          <w:lang w:eastAsia="ru-RU"/>
        </w:rPr>
        <w:t>категориям</w:t>
      </w:r>
      <w:r w:rsidRPr="00414CC9">
        <w:rPr>
          <w:rFonts w:eastAsia="Times New Roman"/>
          <w:color w:val="auto"/>
          <w:szCs w:val="28"/>
          <w:lang w:eastAsia="ru-RU"/>
        </w:rPr>
        <w:t xml:space="preserve">: </w:t>
      </w:r>
    </w:p>
    <w:p w:rsidR="00815A7D" w:rsidRPr="00414CC9" w:rsidRDefault="00815A7D" w:rsidP="00815A7D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   6.1.1.«школьники»;</w:t>
      </w:r>
    </w:p>
    <w:p w:rsidR="00815A7D" w:rsidRDefault="00815A7D" w:rsidP="00815A7D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 xml:space="preserve">   6.1.2.«студенты»</w:t>
      </w:r>
      <w:r>
        <w:rPr>
          <w:rFonts w:eastAsia="Times New Roman"/>
          <w:color w:val="auto"/>
          <w:szCs w:val="28"/>
          <w:lang w:eastAsia="ru-RU"/>
        </w:rPr>
        <w:t>;</w:t>
      </w:r>
    </w:p>
    <w:p w:rsidR="00815A7D" w:rsidRPr="00414CC9" w:rsidRDefault="00815A7D" w:rsidP="00815A7D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   6.1.3. «взрослые».</w:t>
      </w:r>
    </w:p>
    <w:p w:rsidR="00815A7D" w:rsidRPr="00174751" w:rsidRDefault="00815A7D" w:rsidP="00815A7D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174751">
        <w:rPr>
          <w:rFonts w:eastAsia="Times New Roman"/>
          <w:color w:val="auto"/>
          <w:szCs w:val="28"/>
          <w:lang w:eastAsia="ru-RU"/>
        </w:rPr>
        <w:t>6.2.</w:t>
      </w:r>
      <w:r w:rsidR="005B300B">
        <w:rPr>
          <w:rFonts w:eastAsia="Times New Roman"/>
          <w:color w:val="auto"/>
          <w:szCs w:val="28"/>
          <w:lang w:eastAsia="ru-RU"/>
        </w:rPr>
        <w:t> </w:t>
      </w:r>
      <w:r w:rsidRPr="00174751">
        <w:rPr>
          <w:rFonts w:eastAsia="Times New Roman"/>
          <w:color w:val="auto"/>
          <w:szCs w:val="28"/>
          <w:lang w:eastAsia="ru-RU"/>
        </w:rPr>
        <w:t xml:space="preserve">Под понятием «школьники» в настоящем Положении понимаются учащиеся  9-11 классов общеобразовательных учреждений </w:t>
      </w:r>
      <w:r w:rsidR="0010045D">
        <w:rPr>
          <w:rFonts w:eastAsia="Times New Roman"/>
          <w:color w:val="auto"/>
          <w:szCs w:val="28"/>
          <w:lang w:eastAsia="ru-RU"/>
        </w:rPr>
        <w:t>Чайковского городского округа.</w:t>
      </w:r>
    </w:p>
    <w:p w:rsidR="00815A7D" w:rsidRDefault="00815A7D" w:rsidP="00815A7D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174751">
        <w:rPr>
          <w:rFonts w:eastAsia="Times New Roman"/>
          <w:color w:val="auto"/>
          <w:szCs w:val="28"/>
          <w:lang w:eastAsia="ru-RU"/>
        </w:rPr>
        <w:t>6.3.</w:t>
      </w:r>
      <w:r w:rsidR="005B300B">
        <w:rPr>
          <w:rFonts w:eastAsia="Times New Roman"/>
          <w:color w:val="auto"/>
          <w:szCs w:val="28"/>
          <w:lang w:eastAsia="ru-RU"/>
        </w:rPr>
        <w:t> </w:t>
      </w:r>
      <w:r w:rsidRPr="00174751">
        <w:rPr>
          <w:rFonts w:eastAsia="Times New Roman"/>
          <w:color w:val="auto"/>
          <w:szCs w:val="28"/>
          <w:lang w:eastAsia="ru-RU"/>
        </w:rPr>
        <w:t xml:space="preserve">Под понятием «студенты» в настоящем Положении понимаются учащиеся высших и средних профессиональных  образовательных учреждений </w:t>
      </w:r>
      <w:r w:rsidR="0010045D">
        <w:rPr>
          <w:rFonts w:eastAsia="Times New Roman"/>
          <w:color w:val="auto"/>
          <w:szCs w:val="28"/>
          <w:lang w:eastAsia="ru-RU"/>
        </w:rPr>
        <w:t>Чайковского городского округа.</w:t>
      </w:r>
    </w:p>
    <w:p w:rsidR="00815A7D" w:rsidRPr="00414CC9" w:rsidRDefault="005B300B" w:rsidP="00815A7D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6.4. </w:t>
      </w:r>
      <w:r w:rsidR="00815A7D" w:rsidRPr="002D15D6">
        <w:rPr>
          <w:rFonts w:eastAsia="Times New Roman"/>
          <w:color w:val="auto"/>
          <w:szCs w:val="28"/>
          <w:lang w:eastAsia="ru-RU"/>
        </w:rPr>
        <w:t>Под понятием «взрослые»</w:t>
      </w:r>
      <w:r w:rsidR="00815A7D">
        <w:rPr>
          <w:rFonts w:eastAsia="Times New Roman"/>
          <w:color w:val="auto"/>
          <w:szCs w:val="28"/>
          <w:lang w:eastAsia="ru-RU"/>
        </w:rPr>
        <w:t xml:space="preserve"> в настоящем Положении понимается работающее население </w:t>
      </w:r>
      <w:r w:rsidR="0010045D">
        <w:rPr>
          <w:rFonts w:eastAsia="Times New Roman"/>
          <w:color w:val="auto"/>
          <w:szCs w:val="28"/>
          <w:lang w:eastAsia="ru-RU"/>
        </w:rPr>
        <w:t>Чайковского городского округа.</w:t>
      </w:r>
    </w:p>
    <w:p w:rsidR="00815A7D" w:rsidRPr="00414CC9" w:rsidRDefault="00815A7D" w:rsidP="00815A7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</w:p>
    <w:p w:rsidR="00815A7D" w:rsidRPr="00414CC9" w:rsidRDefault="00815A7D" w:rsidP="00815A7D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 w:rsidRPr="00414CC9">
        <w:rPr>
          <w:rFonts w:eastAsia="Times New Roman"/>
          <w:b/>
          <w:bCs/>
          <w:color w:val="auto"/>
          <w:szCs w:val="28"/>
          <w:lang w:eastAsia="ru-RU"/>
        </w:rPr>
        <w:t>7. Условия участия.</w:t>
      </w:r>
    </w:p>
    <w:p w:rsidR="00815A7D" w:rsidRPr="00414CC9" w:rsidRDefault="00815A7D" w:rsidP="00815A7D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7.1.</w:t>
      </w:r>
      <w:r w:rsidR="005B300B">
        <w:rPr>
          <w:rFonts w:eastAsia="Times New Roman"/>
          <w:color w:val="auto"/>
          <w:szCs w:val="28"/>
          <w:lang w:eastAsia="ru-RU"/>
        </w:rPr>
        <w:t> </w:t>
      </w:r>
      <w:r w:rsidRPr="00414CC9">
        <w:rPr>
          <w:rFonts w:eastAsia="Times New Roman"/>
          <w:color w:val="auto"/>
          <w:szCs w:val="28"/>
          <w:lang w:eastAsia="ru-RU"/>
        </w:rPr>
        <w:t>В Турнире  принимают участие команды знатоков, своевременно оформившие заявку (</w:t>
      </w:r>
      <w:r w:rsidR="008134D4">
        <w:rPr>
          <w:rFonts w:eastAsia="Times New Roman"/>
          <w:color w:val="auto"/>
          <w:szCs w:val="28"/>
          <w:lang w:eastAsia="ru-RU"/>
        </w:rPr>
        <w:t xml:space="preserve">регистрация заявки проходит по ссылке </w:t>
      </w:r>
      <w:r w:rsidR="008314A9" w:rsidRPr="008314A9">
        <w:rPr>
          <w:rFonts w:eastAsia="Times New Roman"/>
          <w:color w:val="auto"/>
          <w:szCs w:val="28"/>
          <w:lang w:eastAsia="ru-RU"/>
        </w:rPr>
        <w:t>https://forms.gle/m4BZsMX5N7ocFaLP6</w:t>
      </w:r>
      <w:r w:rsidRPr="00414CC9">
        <w:rPr>
          <w:rFonts w:eastAsia="Times New Roman"/>
          <w:color w:val="auto"/>
          <w:szCs w:val="28"/>
          <w:lang w:eastAsia="ru-RU"/>
        </w:rPr>
        <w:t>)</w:t>
      </w:r>
      <w:r w:rsidR="00375C5D">
        <w:rPr>
          <w:rFonts w:eastAsia="Times New Roman"/>
          <w:color w:val="auto"/>
          <w:szCs w:val="28"/>
          <w:lang w:eastAsia="ru-RU"/>
        </w:rPr>
        <w:t>.</w:t>
      </w:r>
    </w:p>
    <w:p w:rsidR="00815A7D" w:rsidRPr="00414CC9" w:rsidRDefault="00815A7D" w:rsidP="00592523">
      <w:p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 w:rsidRPr="00414CC9">
        <w:rPr>
          <w:rFonts w:eastAsia="Times New Roman"/>
          <w:color w:val="auto"/>
          <w:szCs w:val="28"/>
          <w:lang w:eastAsia="ru-RU"/>
        </w:rPr>
        <w:t>7.2.</w:t>
      </w:r>
      <w:r w:rsidR="00592523">
        <w:rPr>
          <w:rFonts w:eastAsia="Times New Roman"/>
          <w:color w:val="auto"/>
          <w:szCs w:val="28"/>
          <w:lang w:eastAsia="ru-RU"/>
        </w:rPr>
        <w:t> </w:t>
      </w:r>
      <w:r w:rsidRPr="00414CC9">
        <w:rPr>
          <w:rFonts w:eastAsia="Times New Roman"/>
          <w:color w:val="auto"/>
          <w:szCs w:val="28"/>
          <w:lang w:eastAsia="ru-RU"/>
        </w:rPr>
        <w:t>Заявки на участие в Турнире  принимаются  до 1</w:t>
      </w:r>
      <w:r w:rsidR="003A45E2">
        <w:rPr>
          <w:rFonts w:eastAsia="Times New Roman"/>
          <w:color w:val="auto"/>
          <w:szCs w:val="28"/>
          <w:lang w:eastAsia="ru-RU"/>
        </w:rPr>
        <w:t>2</w:t>
      </w:r>
      <w:r w:rsidRPr="00414CC9">
        <w:rPr>
          <w:rFonts w:eastAsia="Times New Roman"/>
          <w:color w:val="auto"/>
          <w:szCs w:val="28"/>
          <w:lang w:eastAsia="ru-RU"/>
        </w:rPr>
        <w:t xml:space="preserve"> марта 20</w:t>
      </w:r>
      <w:r>
        <w:rPr>
          <w:rFonts w:eastAsia="Times New Roman"/>
          <w:color w:val="auto"/>
          <w:szCs w:val="28"/>
          <w:lang w:eastAsia="ru-RU"/>
        </w:rPr>
        <w:t>2</w:t>
      </w:r>
      <w:r w:rsidR="003A45E2">
        <w:rPr>
          <w:rFonts w:eastAsia="Times New Roman"/>
          <w:color w:val="auto"/>
          <w:szCs w:val="28"/>
          <w:lang w:eastAsia="ru-RU"/>
        </w:rPr>
        <w:t>3</w:t>
      </w:r>
      <w:r w:rsidRPr="00414CC9">
        <w:rPr>
          <w:rFonts w:eastAsia="Times New Roman"/>
          <w:color w:val="auto"/>
          <w:szCs w:val="28"/>
          <w:lang w:eastAsia="ru-RU"/>
        </w:rPr>
        <w:t xml:space="preserve"> года</w:t>
      </w:r>
      <w:r w:rsidR="008314A9">
        <w:rPr>
          <w:rFonts w:eastAsia="Times New Roman"/>
          <w:color w:val="auto"/>
          <w:szCs w:val="28"/>
          <w:lang w:eastAsia="ru-RU"/>
        </w:rPr>
        <w:t>.</w:t>
      </w:r>
    </w:p>
    <w:p w:rsidR="00185CCE" w:rsidRDefault="00815A7D" w:rsidP="00185CCE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 w:rsidRPr="00414CC9">
        <w:rPr>
          <w:rFonts w:eastAsia="Times New Roman"/>
          <w:bCs/>
          <w:color w:val="auto"/>
          <w:szCs w:val="28"/>
          <w:lang w:eastAsia="ru-RU"/>
        </w:rPr>
        <w:t>7.3.</w:t>
      </w:r>
      <w:r w:rsidR="005B300B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="00375C5D">
        <w:rPr>
          <w:rFonts w:eastAsia="Times New Roman"/>
          <w:bCs/>
          <w:color w:val="auto"/>
          <w:szCs w:val="28"/>
          <w:lang w:eastAsia="ru-RU"/>
        </w:rPr>
        <w:t>Максимальный количественный состав участников команды – 6 человек.</w:t>
      </w:r>
    </w:p>
    <w:p w:rsidR="00185CCE" w:rsidRDefault="00592523" w:rsidP="00185CCE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t>7.4. </w:t>
      </w:r>
      <w:r w:rsidR="003A45E2">
        <w:rPr>
          <w:rFonts w:eastAsia="Times New Roman"/>
          <w:bCs/>
          <w:color w:val="auto"/>
          <w:szCs w:val="28"/>
          <w:lang w:eastAsia="ru-RU"/>
        </w:rPr>
        <w:t>За 15 минут до начала Турнира все игроки обязаны пройти регистрацию на месте проведения мероприятия.</w:t>
      </w:r>
    </w:p>
    <w:p w:rsidR="003A45E2" w:rsidRDefault="003A45E2" w:rsidP="00185CCE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 w:rsidRPr="002F719C">
        <w:rPr>
          <w:rFonts w:eastAsia="Times New Roman"/>
          <w:bCs/>
          <w:color w:val="auto"/>
          <w:szCs w:val="28"/>
          <w:lang w:eastAsia="ru-RU"/>
        </w:rPr>
        <w:t>7.</w:t>
      </w:r>
      <w:r>
        <w:rPr>
          <w:rFonts w:eastAsia="Times New Roman"/>
          <w:bCs/>
          <w:color w:val="auto"/>
          <w:szCs w:val="28"/>
          <w:lang w:eastAsia="ru-RU"/>
        </w:rPr>
        <w:t>5</w:t>
      </w:r>
      <w:r w:rsidRPr="002F719C">
        <w:rPr>
          <w:rFonts w:eastAsia="Times New Roman"/>
          <w:bCs/>
          <w:color w:val="auto"/>
          <w:szCs w:val="28"/>
          <w:lang w:eastAsia="ru-RU"/>
        </w:rPr>
        <w:t>.</w:t>
      </w:r>
      <w:r>
        <w:rPr>
          <w:rFonts w:eastAsia="Times New Roman"/>
          <w:bCs/>
          <w:color w:val="auto"/>
          <w:szCs w:val="28"/>
          <w:lang w:eastAsia="ru-RU"/>
        </w:rPr>
        <w:t> </w:t>
      </w:r>
      <w:r w:rsidRPr="002F719C">
        <w:rPr>
          <w:rFonts w:eastAsia="Times New Roman"/>
          <w:bCs/>
          <w:color w:val="auto"/>
          <w:szCs w:val="28"/>
          <w:lang w:eastAsia="ru-RU"/>
        </w:rPr>
        <w:t>Игрокам во время Турнира запрещено использовать интернет и справочную литературу</w:t>
      </w:r>
      <w:r>
        <w:rPr>
          <w:rFonts w:eastAsia="Times New Roman"/>
          <w:bCs/>
          <w:color w:val="auto"/>
          <w:szCs w:val="28"/>
          <w:lang w:eastAsia="ru-RU"/>
        </w:rPr>
        <w:t>, а также помощь руководителя.</w:t>
      </w:r>
      <w:r w:rsidRPr="004877DF">
        <w:rPr>
          <w:rFonts w:eastAsia="Times New Roman"/>
          <w:bCs/>
          <w:color w:val="auto"/>
          <w:szCs w:val="28"/>
          <w:lang w:eastAsia="ru-RU"/>
        </w:rPr>
        <w:t xml:space="preserve"> </w:t>
      </w:r>
    </w:p>
    <w:p w:rsidR="0010045D" w:rsidRDefault="003A45E2" w:rsidP="00815A7D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lastRenderedPageBreak/>
        <w:t xml:space="preserve">7.6. </w:t>
      </w:r>
      <w:r w:rsidRPr="00F703D4">
        <w:rPr>
          <w:szCs w:val="28"/>
        </w:rPr>
        <w:t xml:space="preserve">Все </w:t>
      </w:r>
      <w:r>
        <w:rPr>
          <w:szCs w:val="28"/>
        </w:rPr>
        <w:t>возрастные категории</w:t>
      </w:r>
      <w:r w:rsidRPr="00F703D4">
        <w:rPr>
          <w:szCs w:val="28"/>
        </w:rPr>
        <w:t xml:space="preserve"> играют на едином пакете вопросов. Итоги в каждой </w:t>
      </w:r>
      <w:r w:rsidR="00592523">
        <w:rPr>
          <w:szCs w:val="28"/>
        </w:rPr>
        <w:t>категории</w:t>
      </w:r>
      <w:r w:rsidRPr="00F703D4">
        <w:rPr>
          <w:szCs w:val="28"/>
        </w:rPr>
        <w:t xml:space="preserve"> подводятся  отдельно.</w:t>
      </w:r>
    </w:p>
    <w:p w:rsidR="003A45E2" w:rsidRDefault="003A45E2" w:rsidP="00815A7D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</w:p>
    <w:p w:rsidR="003A45E2" w:rsidRPr="003A45E2" w:rsidRDefault="003A45E2" w:rsidP="003A45E2">
      <w:pPr>
        <w:tabs>
          <w:tab w:val="left" w:pos="426"/>
        </w:tabs>
        <w:spacing w:after="0" w:line="240" w:lineRule="auto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r>
        <w:rPr>
          <w:rFonts w:eastAsia="Times New Roman"/>
          <w:b/>
          <w:color w:val="auto"/>
          <w:szCs w:val="28"/>
          <w:lang w:eastAsia="ru-RU"/>
        </w:rPr>
        <w:t>8</w:t>
      </w:r>
      <w:r w:rsidRPr="003A45E2">
        <w:rPr>
          <w:rFonts w:eastAsia="Times New Roman"/>
          <w:b/>
          <w:color w:val="auto"/>
          <w:szCs w:val="28"/>
          <w:lang w:eastAsia="ru-RU"/>
        </w:rPr>
        <w:t>. Финансовые условия.</w:t>
      </w:r>
    </w:p>
    <w:p w:rsidR="003A45E2" w:rsidRPr="003A45E2" w:rsidRDefault="003A45E2" w:rsidP="003A45E2">
      <w:pPr>
        <w:tabs>
          <w:tab w:val="left" w:pos="426"/>
        </w:tabs>
        <w:spacing w:after="0" w:line="240" w:lineRule="auto"/>
        <w:contextualSpacing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8</w:t>
      </w:r>
      <w:r w:rsidRPr="003A45E2">
        <w:rPr>
          <w:rFonts w:eastAsia="Times New Roman"/>
          <w:color w:val="auto"/>
          <w:szCs w:val="28"/>
          <w:lang w:eastAsia="ru-RU"/>
        </w:rPr>
        <w:t xml:space="preserve">.1. Организационный взнос за участие в </w:t>
      </w:r>
      <w:r w:rsidR="000E0ED3">
        <w:rPr>
          <w:rFonts w:eastAsia="Times New Roman"/>
          <w:color w:val="auto"/>
          <w:szCs w:val="28"/>
          <w:lang w:eastAsia="ru-RU"/>
        </w:rPr>
        <w:t>Турнире</w:t>
      </w:r>
      <w:r w:rsidRPr="003A45E2">
        <w:rPr>
          <w:rFonts w:eastAsia="Times New Roman"/>
          <w:color w:val="auto"/>
          <w:szCs w:val="28"/>
          <w:lang w:eastAsia="ru-RU"/>
        </w:rPr>
        <w:t xml:space="preserve"> составляет </w:t>
      </w:r>
      <w:r w:rsidRPr="003A45E2">
        <w:rPr>
          <w:rFonts w:eastAsia="Times New Roman"/>
          <w:b/>
          <w:color w:val="auto"/>
          <w:szCs w:val="28"/>
          <w:lang w:eastAsia="ru-RU"/>
        </w:rPr>
        <w:t>100 рублей</w:t>
      </w:r>
      <w:r w:rsidRPr="003A45E2">
        <w:rPr>
          <w:rFonts w:eastAsia="Times New Roman"/>
          <w:color w:val="auto"/>
          <w:szCs w:val="28"/>
          <w:lang w:eastAsia="ru-RU"/>
        </w:rPr>
        <w:t xml:space="preserve"> с человека.</w:t>
      </w:r>
    </w:p>
    <w:p w:rsidR="003A45E2" w:rsidRPr="003A45E2" w:rsidRDefault="003A45E2" w:rsidP="003A45E2">
      <w:pPr>
        <w:tabs>
          <w:tab w:val="left" w:pos="426"/>
        </w:tabs>
        <w:spacing w:after="0" w:line="240" w:lineRule="auto"/>
        <w:contextualSpacing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8</w:t>
      </w:r>
      <w:r w:rsidRPr="003A45E2">
        <w:rPr>
          <w:rFonts w:eastAsia="Times New Roman"/>
          <w:color w:val="auto"/>
          <w:szCs w:val="28"/>
          <w:lang w:eastAsia="ru-RU"/>
        </w:rPr>
        <w:t>.2. Оплатить организационный взнос можно через кассу, сбербанк онлайн. Возможна оплата по Пушкинской карте.</w:t>
      </w:r>
    </w:p>
    <w:p w:rsidR="003A45E2" w:rsidRPr="003A45E2" w:rsidRDefault="003A45E2" w:rsidP="003A45E2">
      <w:pPr>
        <w:tabs>
          <w:tab w:val="left" w:pos="426"/>
        </w:tabs>
        <w:spacing w:after="0" w:line="240" w:lineRule="auto"/>
        <w:contextualSpacing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8</w:t>
      </w:r>
      <w:r w:rsidRPr="003A45E2">
        <w:rPr>
          <w:rFonts w:eastAsia="Times New Roman"/>
          <w:color w:val="auto"/>
          <w:szCs w:val="28"/>
          <w:lang w:eastAsia="ru-RU"/>
        </w:rPr>
        <w:t>.3. Копии квитанций об оплате организационного взноса все участник</w:t>
      </w:r>
      <w:r w:rsidR="00483ED8">
        <w:rPr>
          <w:rFonts w:eastAsia="Times New Roman"/>
          <w:color w:val="auto"/>
          <w:szCs w:val="28"/>
          <w:lang w:eastAsia="ru-RU"/>
        </w:rPr>
        <w:t>и</w:t>
      </w:r>
      <w:r w:rsidRPr="003A45E2">
        <w:rPr>
          <w:rFonts w:eastAsia="Times New Roman"/>
          <w:color w:val="auto"/>
          <w:szCs w:val="28"/>
          <w:lang w:eastAsia="ru-RU"/>
        </w:rPr>
        <w:t xml:space="preserve"> </w:t>
      </w:r>
      <w:r w:rsidR="00483ED8">
        <w:rPr>
          <w:rFonts w:eastAsia="Times New Roman"/>
          <w:color w:val="auto"/>
          <w:szCs w:val="28"/>
          <w:lang w:eastAsia="ru-RU"/>
        </w:rPr>
        <w:t>предъявляют при регистрации</w:t>
      </w:r>
      <w:r w:rsidR="008134D4">
        <w:rPr>
          <w:rFonts w:eastAsia="Times New Roman"/>
          <w:color w:val="auto"/>
          <w:szCs w:val="28"/>
          <w:lang w:eastAsia="ru-RU"/>
        </w:rPr>
        <w:t xml:space="preserve"> в день проведения Турнира</w:t>
      </w:r>
      <w:bookmarkStart w:id="0" w:name="_GoBack"/>
      <w:bookmarkEnd w:id="0"/>
      <w:r w:rsidR="00483ED8">
        <w:rPr>
          <w:rFonts w:eastAsia="Times New Roman"/>
          <w:color w:val="auto"/>
          <w:szCs w:val="28"/>
          <w:lang w:eastAsia="ru-RU"/>
        </w:rPr>
        <w:t>.</w:t>
      </w:r>
    </w:p>
    <w:p w:rsidR="005B300B" w:rsidRPr="00414CC9" w:rsidRDefault="005B300B" w:rsidP="00815A7D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</w:p>
    <w:p w:rsidR="00815A7D" w:rsidRDefault="00815A7D" w:rsidP="00815A7D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r w:rsidRPr="00414CC9">
        <w:rPr>
          <w:rFonts w:eastAsia="Times New Roman"/>
          <w:b/>
          <w:color w:val="auto"/>
          <w:szCs w:val="28"/>
          <w:lang w:eastAsia="ru-RU"/>
        </w:rPr>
        <w:t xml:space="preserve">9. </w:t>
      </w:r>
      <w:r w:rsidR="00526821">
        <w:rPr>
          <w:rFonts w:eastAsia="Times New Roman"/>
          <w:b/>
          <w:color w:val="auto"/>
          <w:szCs w:val="28"/>
          <w:lang w:eastAsia="ru-RU"/>
        </w:rPr>
        <w:t>Подведение итогов и награждение.</w:t>
      </w:r>
    </w:p>
    <w:p w:rsidR="00526821" w:rsidRDefault="00526821" w:rsidP="00526821">
      <w:pPr>
        <w:tabs>
          <w:tab w:val="left" w:pos="426"/>
          <w:tab w:val="left" w:pos="993"/>
        </w:tabs>
        <w:spacing w:after="0" w:line="240" w:lineRule="auto"/>
        <w:contextualSpacing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9.1. Общий итог подводится отдельно для каждой команды в своей возрастной </w:t>
      </w:r>
      <w:r w:rsidR="00592523">
        <w:rPr>
          <w:rFonts w:eastAsia="Times New Roman"/>
          <w:color w:val="auto"/>
          <w:szCs w:val="28"/>
          <w:lang w:eastAsia="ru-RU"/>
        </w:rPr>
        <w:t>категории</w:t>
      </w:r>
      <w:r>
        <w:rPr>
          <w:rFonts w:eastAsia="Times New Roman"/>
          <w:color w:val="auto"/>
          <w:szCs w:val="28"/>
          <w:lang w:eastAsia="ru-RU"/>
        </w:rPr>
        <w:t>.</w:t>
      </w:r>
    </w:p>
    <w:p w:rsidR="003A45E2" w:rsidRPr="00414CC9" w:rsidRDefault="003A45E2" w:rsidP="003A45E2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9</w:t>
      </w:r>
      <w:r w:rsidRPr="00414CC9">
        <w:rPr>
          <w:rFonts w:eastAsia="Times New Roman"/>
          <w:color w:val="auto"/>
          <w:szCs w:val="28"/>
          <w:lang w:eastAsia="ru-RU"/>
        </w:rPr>
        <w:t>.2.</w:t>
      </w:r>
      <w:r w:rsidR="00592523">
        <w:rPr>
          <w:rFonts w:eastAsia="Times New Roman"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color w:val="auto"/>
          <w:szCs w:val="28"/>
          <w:lang w:eastAsia="ru-RU"/>
        </w:rPr>
        <w:t>Команда  с наибольшим итоговым баллом объявляется победителем.</w:t>
      </w:r>
    </w:p>
    <w:p w:rsidR="003A45E2" w:rsidRPr="00414CC9" w:rsidRDefault="003A45E2" w:rsidP="00592523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9</w:t>
      </w:r>
      <w:r w:rsidRPr="00414CC9">
        <w:rPr>
          <w:rFonts w:eastAsia="Times New Roman"/>
          <w:color w:val="auto"/>
          <w:szCs w:val="28"/>
          <w:lang w:eastAsia="ru-RU"/>
        </w:rPr>
        <w:t>.3.</w:t>
      </w:r>
      <w:r w:rsidR="00592523">
        <w:rPr>
          <w:rFonts w:eastAsia="Times New Roman"/>
          <w:color w:val="auto"/>
          <w:szCs w:val="28"/>
          <w:lang w:eastAsia="ru-RU"/>
        </w:rPr>
        <w:t xml:space="preserve"> </w:t>
      </w:r>
      <w:r w:rsidRPr="00414CC9">
        <w:rPr>
          <w:rFonts w:eastAsia="Times New Roman"/>
          <w:color w:val="auto"/>
          <w:szCs w:val="28"/>
          <w:lang w:eastAsia="ru-RU"/>
        </w:rPr>
        <w:t>При равенстве итогового балла для определения победителя учитывается рейтинг вопросов.</w:t>
      </w:r>
    </w:p>
    <w:p w:rsidR="003A45E2" w:rsidRPr="003A45E2" w:rsidRDefault="003A45E2" w:rsidP="00592523">
      <w:pPr>
        <w:tabs>
          <w:tab w:val="left" w:pos="567"/>
          <w:tab w:val="left" w:pos="709"/>
        </w:tabs>
        <w:spacing w:after="0"/>
        <w:jc w:val="both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9</w:t>
      </w:r>
      <w:r w:rsidRPr="00414CC9">
        <w:rPr>
          <w:rFonts w:eastAsia="Times New Roman"/>
          <w:color w:val="auto"/>
          <w:szCs w:val="28"/>
          <w:lang w:eastAsia="ru-RU"/>
        </w:rPr>
        <w:t>.4.</w:t>
      </w:r>
      <w:r w:rsidR="00592523">
        <w:rPr>
          <w:rFonts w:eastAsia="Times New Roman"/>
          <w:color w:val="auto"/>
          <w:szCs w:val="28"/>
          <w:lang w:eastAsia="ru-RU"/>
        </w:rPr>
        <w:t> </w:t>
      </w:r>
      <w:r w:rsidRPr="003A45E2">
        <w:rPr>
          <w:rFonts w:eastAsia="Times New Roman"/>
          <w:color w:val="auto"/>
          <w:szCs w:val="28"/>
          <w:lang w:eastAsia="ru-RU"/>
        </w:rPr>
        <w:t xml:space="preserve">Команда – победительница в своей возрастной </w:t>
      </w:r>
      <w:r w:rsidR="00592523">
        <w:rPr>
          <w:rFonts w:eastAsia="Times New Roman"/>
          <w:color w:val="auto"/>
          <w:szCs w:val="28"/>
          <w:lang w:eastAsia="ru-RU"/>
        </w:rPr>
        <w:t>категории</w:t>
      </w:r>
      <w:r w:rsidRPr="003A45E2">
        <w:rPr>
          <w:rFonts w:eastAsia="Times New Roman"/>
          <w:color w:val="auto"/>
          <w:szCs w:val="28"/>
          <w:lang w:eastAsia="ru-RU"/>
        </w:rPr>
        <w:t xml:space="preserve"> получает диплом победителя, Кубок  и приз.</w:t>
      </w:r>
    </w:p>
    <w:p w:rsidR="003A45E2" w:rsidRPr="003A45E2" w:rsidRDefault="003A45E2" w:rsidP="003A45E2">
      <w:pPr>
        <w:tabs>
          <w:tab w:val="left" w:pos="567"/>
        </w:tabs>
        <w:spacing w:after="0" w:line="240" w:lineRule="auto"/>
        <w:jc w:val="both"/>
        <w:rPr>
          <w:rFonts w:eastAsia="Times New Roman"/>
          <w:color w:val="auto"/>
          <w:szCs w:val="28"/>
          <w:lang w:eastAsia="ru-RU"/>
        </w:rPr>
      </w:pPr>
      <w:r w:rsidRPr="003A45E2">
        <w:rPr>
          <w:rFonts w:eastAsia="Times New Roman"/>
          <w:color w:val="auto"/>
          <w:szCs w:val="28"/>
          <w:lang w:eastAsia="ru-RU"/>
        </w:rPr>
        <w:t>9.</w:t>
      </w:r>
      <w:r>
        <w:rPr>
          <w:rFonts w:eastAsia="Times New Roman"/>
          <w:color w:val="auto"/>
          <w:szCs w:val="28"/>
          <w:lang w:eastAsia="ru-RU"/>
        </w:rPr>
        <w:t>5</w:t>
      </w:r>
      <w:r w:rsidRPr="003A45E2">
        <w:rPr>
          <w:rFonts w:eastAsia="Times New Roman"/>
          <w:color w:val="auto"/>
          <w:szCs w:val="28"/>
          <w:lang w:eastAsia="ru-RU"/>
        </w:rPr>
        <w:t>. Команды, занявшие призовые места (2 и 3 место) получают диплом и приз.</w:t>
      </w:r>
    </w:p>
    <w:p w:rsidR="003A45E2" w:rsidRPr="003A45E2" w:rsidRDefault="003A45E2" w:rsidP="003A45E2">
      <w:pPr>
        <w:tabs>
          <w:tab w:val="left" w:pos="567"/>
        </w:tabs>
        <w:spacing w:after="0" w:line="240" w:lineRule="auto"/>
        <w:jc w:val="both"/>
        <w:rPr>
          <w:rFonts w:eastAsia="Times New Roman"/>
          <w:color w:val="auto"/>
          <w:szCs w:val="28"/>
          <w:lang w:eastAsia="ru-RU"/>
        </w:rPr>
      </w:pPr>
      <w:r w:rsidRPr="003A45E2">
        <w:rPr>
          <w:rFonts w:eastAsia="Times New Roman"/>
          <w:color w:val="auto"/>
          <w:szCs w:val="28"/>
          <w:lang w:eastAsia="ru-RU"/>
        </w:rPr>
        <w:t>9.</w:t>
      </w:r>
      <w:r>
        <w:rPr>
          <w:rFonts w:eastAsia="Times New Roman"/>
          <w:color w:val="auto"/>
          <w:szCs w:val="28"/>
          <w:lang w:eastAsia="ru-RU"/>
        </w:rPr>
        <w:t>6</w:t>
      </w:r>
      <w:r w:rsidRPr="003A45E2">
        <w:rPr>
          <w:rFonts w:eastAsia="Times New Roman"/>
          <w:color w:val="auto"/>
          <w:szCs w:val="28"/>
          <w:lang w:eastAsia="ru-RU"/>
        </w:rPr>
        <w:t>. Остальные команды получают сертификаты участника</w:t>
      </w:r>
      <w:r>
        <w:rPr>
          <w:rFonts w:eastAsia="Times New Roman"/>
          <w:color w:val="auto"/>
          <w:szCs w:val="28"/>
          <w:lang w:eastAsia="ru-RU"/>
        </w:rPr>
        <w:t>.</w:t>
      </w:r>
    </w:p>
    <w:p w:rsidR="005B300B" w:rsidRDefault="005B300B" w:rsidP="00526821">
      <w:pPr>
        <w:tabs>
          <w:tab w:val="left" w:pos="426"/>
          <w:tab w:val="left" w:pos="993"/>
        </w:tabs>
        <w:spacing w:after="0" w:line="240" w:lineRule="auto"/>
        <w:contextualSpacing/>
        <w:rPr>
          <w:rFonts w:eastAsia="Times New Roman"/>
          <w:color w:val="auto"/>
          <w:szCs w:val="28"/>
          <w:lang w:eastAsia="ru-RU"/>
        </w:rPr>
      </w:pPr>
    </w:p>
    <w:p w:rsidR="005B300B" w:rsidRPr="005B300B" w:rsidRDefault="005B300B" w:rsidP="005B300B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eastAsia="Times New Roman"/>
          <w:b/>
          <w:color w:val="auto"/>
          <w:szCs w:val="28"/>
          <w:lang w:eastAsia="ru-RU"/>
        </w:rPr>
      </w:pPr>
      <w:r>
        <w:rPr>
          <w:rFonts w:eastAsia="Times New Roman"/>
          <w:b/>
          <w:color w:val="auto"/>
          <w:szCs w:val="28"/>
          <w:lang w:eastAsia="ru-RU"/>
        </w:rPr>
        <w:t>10. Контакты.</w:t>
      </w:r>
    </w:p>
    <w:p w:rsidR="00815A7D" w:rsidRDefault="005B300B" w:rsidP="00815A7D">
      <w:pPr>
        <w:spacing w:after="0" w:line="240" w:lineRule="auto"/>
        <w:contextualSpacing/>
        <w:jc w:val="both"/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t>10</w:t>
      </w:r>
      <w:r w:rsidR="00815A7D" w:rsidRPr="00414CC9">
        <w:rPr>
          <w:rFonts w:eastAsia="Times New Roman"/>
          <w:bCs/>
          <w:color w:val="auto"/>
          <w:szCs w:val="28"/>
          <w:lang w:eastAsia="ru-RU"/>
        </w:rPr>
        <w:t>.1.</w:t>
      </w:r>
      <w:r w:rsidR="00815A7D">
        <w:rPr>
          <w:rFonts w:eastAsia="Times New Roman"/>
          <w:bCs/>
          <w:color w:val="auto"/>
          <w:szCs w:val="28"/>
          <w:lang w:eastAsia="ru-RU"/>
        </w:rPr>
        <w:t xml:space="preserve"> Куратор Турнира – </w:t>
      </w:r>
      <w:proofErr w:type="spellStart"/>
      <w:r w:rsidR="00815A7D">
        <w:rPr>
          <w:rFonts w:eastAsia="Times New Roman"/>
          <w:bCs/>
          <w:color w:val="auto"/>
          <w:szCs w:val="28"/>
          <w:lang w:eastAsia="ru-RU"/>
        </w:rPr>
        <w:t>культорганизатор</w:t>
      </w:r>
      <w:proofErr w:type="spellEnd"/>
      <w:r w:rsidR="00815A7D">
        <w:rPr>
          <w:rFonts w:eastAsia="Times New Roman"/>
          <w:bCs/>
          <w:color w:val="auto"/>
          <w:szCs w:val="28"/>
          <w:lang w:eastAsia="ru-RU"/>
        </w:rPr>
        <w:t xml:space="preserve"> МБУК «Дворец культуры»</w:t>
      </w:r>
      <w:r w:rsidR="00815A7D" w:rsidRPr="00414CC9">
        <w:rPr>
          <w:rFonts w:eastAsia="Times New Roman"/>
          <w:bCs/>
          <w:color w:val="auto"/>
          <w:szCs w:val="28"/>
          <w:lang w:eastAsia="ru-RU"/>
        </w:rPr>
        <w:t xml:space="preserve"> Юли</w:t>
      </w:r>
      <w:r w:rsidR="00815A7D">
        <w:rPr>
          <w:rFonts w:eastAsia="Times New Roman"/>
          <w:bCs/>
          <w:color w:val="auto"/>
          <w:szCs w:val="28"/>
          <w:lang w:eastAsia="ru-RU"/>
        </w:rPr>
        <w:t xml:space="preserve">я </w:t>
      </w:r>
      <w:proofErr w:type="spellStart"/>
      <w:r w:rsidR="00815A7D" w:rsidRPr="00414CC9">
        <w:rPr>
          <w:rFonts w:eastAsia="Times New Roman"/>
          <w:bCs/>
          <w:color w:val="auto"/>
          <w:szCs w:val="28"/>
          <w:lang w:eastAsia="ru-RU"/>
        </w:rPr>
        <w:t>Шабарчин</w:t>
      </w:r>
      <w:r w:rsidR="00815A7D">
        <w:rPr>
          <w:rFonts w:eastAsia="Times New Roman"/>
          <w:bCs/>
          <w:color w:val="auto"/>
          <w:szCs w:val="28"/>
          <w:lang w:eastAsia="ru-RU"/>
        </w:rPr>
        <w:t>а</w:t>
      </w:r>
      <w:proofErr w:type="spellEnd"/>
      <w:r w:rsidR="00815A7D">
        <w:rPr>
          <w:rFonts w:eastAsia="Times New Roman"/>
          <w:bCs/>
          <w:color w:val="auto"/>
          <w:szCs w:val="28"/>
          <w:lang w:eastAsia="ru-RU"/>
        </w:rPr>
        <w:t>,</w:t>
      </w:r>
      <w:r w:rsidR="003A45E2">
        <w:rPr>
          <w:rFonts w:eastAsia="Times New Roman"/>
          <w:bCs/>
          <w:color w:val="auto"/>
          <w:szCs w:val="28"/>
          <w:lang w:eastAsia="ru-RU"/>
        </w:rPr>
        <w:t xml:space="preserve"> тел.</w:t>
      </w:r>
      <w:r w:rsidR="00815A7D">
        <w:rPr>
          <w:rFonts w:eastAsia="Times New Roman"/>
          <w:bCs/>
          <w:color w:val="auto"/>
          <w:szCs w:val="28"/>
          <w:lang w:eastAsia="ru-RU"/>
        </w:rPr>
        <w:t xml:space="preserve"> </w:t>
      </w:r>
      <w:r w:rsidR="003A45E2" w:rsidRPr="003A45E2">
        <w:rPr>
          <w:rFonts w:eastAsia="Times New Roman"/>
          <w:bCs/>
          <w:color w:val="auto"/>
          <w:szCs w:val="28"/>
          <w:lang w:eastAsia="ru-RU"/>
        </w:rPr>
        <w:t>8 (34241) 3-35-42</w:t>
      </w:r>
      <w:r w:rsidR="000E0ED3">
        <w:rPr>
          <w:rFonts w:eastAsia="Times New Roman"/>
          <w:bCs/>
          <w:color w:val="auto"/>
          <w:szCs w:val="28"/>
          <w:lang w:eastAsia="ru-RU"/>
        </w:rPr>
        <w:t>.</w:t>
      </w:r>
    </w:p>
    <w:p w:rsidR="003A45E2" w:rsidRPr="008314A9" w:rsidRDefault="00E158CA" w:rsidP="00815A7D">
      <w:pPr>
        <w:rPr>
          <w:rFonts w:eastAsia="Times New Roman"/>
          <w:bCs/>
          <w:color w:val="auto"/>
          <w:szCs w:val="28"/>
          <w:lang w:eastAsia="ru-RU"/>
        </w:rPr>
      </w:pPr>
      <w:r>
        <w:rPr>
          <w:rFonts w:eastAsia="Times New Roman"/>
          <w:bCs/>
          <w:color w:val="auto"/>
          <w:szCs w:val="28"/>
          <w:lang w:eastAsia="ru-RU"/>
        </w:rPr>
        <w:br w:type="page"/>
      </w:r>
    </w:p>
    <w:p w:rsidR="003A45E2" w:rsidRPr="003A45E2" w:rsidRDefault="003A45E2" w:rsidP="003A45E2">
      <w:pPr>
        <w:spacing w:after="0"/>
        <w:jc w:val="right"/>
        <w:rPr>
          <w:rFonts w:eastAsia="Times New Roman"/>
          <w:b/>
          <w:color w:val="auto"/>
          <w:szCs w:val="28"/>
          <w:lang w:eastAsia="ru-RU"/>
        </w:rPr>
      </w:pPr>
      <w:r w:rsidRPr="003A45E2">
        <w:rPr>
          <w:rFonts w:eastAsia="Times New Roman"/>
          <w:color w:val="auto"/>
          <w:sz w:val="24"/>
          <w:lang w:eastAsia="ru-RU"/>
        </w:rPr>
        <w:lastRenderedPageBreak/>
        <w:t xml:space="preserve">Приложение </w:t>
      </w:r>
    </w:p>
    <w:p w:rsidR="003A45E2" w:rsidRPr="003A45E2" w:rsidRDefault="003A45E2" w:rsidP="003A45E2">
      <w:pPr>
        <w:spacing w:after="0" w:line="240" w:lineRule="auto"/>
        <w:jc w:val="right"/>
        <w:rPr>
          <w:rFonts w:eastAsia="Times New Roman"/>
          <w:color w:val="auto"/>
          <w:sz w:val="24"/>
          <w:lang w:eastAsia="ru-RU"/>
        </w:rPr>
      </w:pPr>
      <w:r w:rsidRPr="003A45E2">
        <w:rPr>
          <w:rFonts w:eastAsia="Times New Roman"/>
          <w:color w:val="auto"/>
          <w:sz w:val="24"/>
          <w:lang w:eastAsia="ru-RU"/>
        </w:rPr>
        <w:t>к  ПОЛОЖЕНИЮ</w:t>
      </w:r>
    </w:p>
    <w:p w:rsidR="003A45E2" w:rsidRDefault="003A45E2" w:rsidP="003A45E2">
      <w:pPr>
        <w:spacing w:after="0" w:line="240" w:lineRule="auto"/>
        <w:jc w:val="right"/>
        <w:rPr>
          <w:rFonts w:eastAsia="Times New Roman"/>
          <w:color w:val="auto"/>
          <w:sz w:val="24"/>
          <w:lang w:eastAsia="ru-RU"/>
        </w:rPr>
      </w:pPr>
      <w:r w:rsidRPr="003A45E2">
        <w:rPr>
          <w:rFonts w:eastAsia="Times New Roman"/>
          <w:color w:val="auto"/>
          <w:sz w:val="24"/>
          <w:lang w:eastAsia="ru-RU"/>
        </w:rPr>
        <w:t xml:space="preserve">о проведении </w:t>
      </w:r>
      <w:r>
        <w:rPr>
          <w:rFonts w:eastAsia="Times New Roman"/>
          <w:color w:val="auto"/>
          <w:sz w:val="24"/>
          <w:lang w:eastAsia="ru-RU"/>
        </w:rPr>
        <w:t>Весеннего Турнира по игре</w:t>
      </w:r>
    </w:p>
    <w:p w:rsidR="000E0ED3" w:rsidRDefault="003A45E2" w:rsidP="003A45E2">
      <w:pPr>
        <w:spacing w:after="0" w:line="240" w:lineRule="auto"/>
        <w:jc w:val="right"/>
        <w:rPr>
          <w:rFonts w:eastAsia="Times New Roman"/>
          <w:color w:val="auto"/>
          <w:sz w:val="24"/>
          <w:lang w:eastAsia="ru-RU"/>
        </w:rPr>
      </w:pPr>
      <w:r>
        <w:rPr>
          <w:rFonts w:eastAsia="Times New Roman"/>
          <w:color w:val="auto"/>
          <w:sz w:val="24"/>
          <w:lang w:eastAsia="ru-RU"/>
        </w:rPr>
        <w:t>«Что? Где? Когда?»</w:t>
      </w:r>
      <w:r w:rsidR="000E0ED3">
        <w:rPr>
          <w:rFonts w:eastAsia="Times New Roman"/>
          <w:color w:val="auto"/>
          <w:sz w:val="24"/>
          <w:lang w:eastAsia="ru-RU"/>
        </w:rPr>
        <w:t xml:space="preserve">, </w:t>
      </w:r>
      <w:r w:rsidR="000E0ED3" w:rsidRPr="000E0ED3">
        <w:rPr>
          <w:rFonts w:eastAsia="Times New Roman"/>
          <w:color w:val="auto"/>
          <w:sz w:val="24"/>
          <w:lang w:eastAsia="ru-RU"/>
        </w:rPr>
        <w:t xml:space="preserve">посвященного </w:t>
      </w:r>
    </w:p>
    <w:p w:rsidR="003A45E2" w:rsidRPr="003A45E2" w:rsidRDefault="000E0ED3" w:rsidP="003A45E2">
      <w:pPr>
        <w:spacing w:after="0" w:line="240" w:lineRule="auto"/>
        <w:jc w:val="right"/>
        <w:rPr>
          <w:rFonts w:eastAsia="Times New Roman"/>
          <w:color w:val="auto"/>
          <w:sz w:val="24"/>
          <w:lang w:eastAsia="ru-RU"/>
        </w:rPr>
      </w:pPr>
      <w:r w:rsidRPr="000E0ED3">
        <w:rPr>
          <w:rFonts w:eastAsia="Times New Roman"/>
          <w:color w:val="auto"/>
          <w:sz w:val="24"/>
          <w:lang w:eastAsia="ru-RU"/>
        </w:rPr>
        <w:t>80-летию Сталинградской битвы</w:t>
      </w:r>
    </w:p>
    <w:p w:rsidR="003A45E2" w:rsidRPr="003A45E2" w:rsidRDefault="003A45E2" w:rsidP="003A45E2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eastAsiaTheme="minorEastAsia"/>
          <w:b/>
          <w:sz w:val="24"/>
          <w:lang w:eastAsia="ru-RU"/>
        </w:rPr>
      </w:pPr>
    </w:p>
    <w:p w:rsidR="003A45E2" w:rsidRPr="003A45E2" w:rsidRDefault="003A45E2" w:rsidP="003A45E2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firstLine="709"/>
        <w:jc w:val="center"/>
        <w:rPr>
          <w:rFonts w:eastAsiaTheme="minorEastAsia"/>
          <w:b/>
          <w:sz w:val="24"/>
          <w:lang w:eastAsia="ru-RU"/>
        </w:rPr>
      </w:pPr>
      <w:r w:rsidRPr="003A45E2">
        <w:rPr>
          <w:rFonts w:eastAsiaTheme="minorEastAsia"/>
          <w:b/>
          <w:sz w:val="24"/>
          <w:lang w:eastAsia="ru-RU"/>
        </w:rPr>
        <w:t>Реквизиты для перечисления (при оплате через мобильный банк):</w:t>
      </w:r>
    </w:p>
    <w:p w:rsidR="003A45E2" w:rsidRPr="003A45E2" w:rsidRDefault="003A45E2" w:rsidP="003A45E2">
      <w:pPr>
        <w:spacing w:after="0" w:line="240" w:lineRule="auto"/>
        <w:contextualSpacing/>
        <w:jc w:val="center"/>
        <w:rPr>
          <w:rFonts w:eastAsia="Times New Roman"/>
          <w:b/>
          <w:i/>
          <w:color w:val="auto"/>
          <w:sz w:val="24"/>
          <w:u w:val="single"/>
        </w:rPr>
      </w:pPr>
      <w:r w:rsidRPr="003A45E2">
        <w:rPr>
          <w:rFonts w:eastAsia="Times New Roman"/>
          <w:b/>
          <w:i/>
          <w:color w:val="auto"/>
          <w:sz w:val="24"/>
          <w:u w:val="single"/>
        </w:rPr>
        <w:t>ОБЯЗАТЕЛЬНО ДЛЯ ЗАПОЛНЕНИЯ НАЗНАЧЕНИЕ ПЛАТЕЖА</w:t>
      </w:r>
    </w:p>
    <w:p w:rsidR="003A45E2" w:rsidRPr="003A45E2" w:rsidRDefault="003A45E2" w:rsidP="003A45E2">
      <w:pPr>
        <w:spacing w:after="0" w:line="240" w:lineRule="auto"/>
        <w:contextualSpacing/>
        <w:jc w:val="center"/>
        <w:rPr>
          <w:rFonts w:eastAsia="Times New Roman"/>
          <w:b/>
          <w:i/>
          <w:color w:val="auto"/>
          <w:sz w:val="24"/>
          <w:u w:val="single"/>
        </w:rPr>
      </w:pPr>
      <w:r w:rsidRPr="003A45E2">
        <w:rPr>
          <w:rFonts w:eastAsia="Times New Roman"/>
          <w:b/>
          <w:i/>
          <w:color w:val="auto"/>
          <w:sz w:val="24"/>
          <w:u w:val="single"/>
        </w:rPr>
        <w:t>(в противном случае платеж не будет зачислен)</w:t>
      </w:r>
    </w:p>
    <w:p w:rsidR="003A45E2" w:rsidRPr="003A45E2" w:rsidRDefault="003A45E2" w:rsidP="003A45E2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 w:val="24"/>
          <w:lang w:eastAsia="ru-RU"/>
        </w:rPr>
      </w:pPr>
    </w:p>
    <w:p w:rsidR="003A45E2" w:rsidRPr="003A45E2" w:rsidRDefault="003A45E2" w:rsidP="003A45E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eastAsiaTheme="minorEastAsia"/>
          <w:sz w:val="24"/>
          <w:lang w:eastAsia="ru-RU"/>
        </w:rPr>
      </w:pPr>
      <w:r w:rsidRPr="003A45E2">
        <w:rPr>
          <w:rFonts w:eastAsiaTheme="minorEastAsia"/>
          <w:sz w:val="24"/>
          <w:lang w:eastAsia="ru-RU"/>
        </w:rPr>
        <w:t xml:space="preserve">Получатель: Управление финансов администрации Чайковского городского округа (Муниципальное бюджетное учреждение культуры «Дворец культуры», </w:t>
      </w:r>
      <w:proofErr w:type="gramStart"/>
      <w:r w:rsidRPr="003A45E2">
        <w:rPr>
          <w:rFonts w:eastAsiaTheme="minorEastAsia"/>
          <w:sz w:val="24"/>
          <w:lang w:eastAsia="ru-RU"/>
        </w:rPr>
        <w:t>л</w:t>
      </w:r>
      <w:proofErr w:type="gramEnd"/>
      <w:r w:rsidRPr="003A45E2">
        <w:rPr>
          <w:rFonts w:eastAsiaTheme="minorEastAsia"/>
          <w:sz w:val="24"/>
          <w:lang w:eastAsia="ru-RU"/>
        </w:rPr>
        <w:t>/с 2092500052)</w:t>
      </w:r>
    </w:p>
    <w:p w:rsidR="003A45E2" w:rsidRPr="003A45E2" w:rsidRDefault="003A45E2" w:rsidP="003A45E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eastAsiaTheme="minorEastAsia"/>
          <w:sz w:val="24"/>
          <w:lang w:eastAsia="ru-RU"/>
        </w:rPr>
      </w:pPr>
      <w:r w:rsidRPr="003A45E2">
        <w:rPr>
          <w:rFonts w:eastAsiaTheme="minorEastAsia"/>
          <w:sz w:val="24"/>
          <w:lang w:eastAsia="ru-RU"/>
        </w:rPr>
        <w:t>ИНН 5920017043 КПП 592001001</w:t>
      </w:r>
    </w:p>
    <w:p w:rsidR="003A45E2" w:rsidRPr="003A45E2" w:rsidRDefault="003A45E2" w:rsidP="003A45E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eastAsiaTheme="minorEastAsia"/>
          <w:sz w:val="24"/>
          <w:lang w:eastAsia="ru-RU"/>
        </w:rPr>
      </w:pPr>
      <w:proofErr w:type="gramStart"/>
      <w:r w:rsidRPr="003A45E2">
        <w:rPr>
          <w:rFonts w:eastAsiaTheme="minorEastAsia"/>
          <w:sz w:val="24"/>
          <w:lang w:eastAsia="ru-RU"/>
        </w:rPr>
        <w:t>К</w:t>
      </w:r>
      <w:proofErr w:type="gramEnd"/>
      <w:r w:rsidRPr="003A45E2">
        <w:rPr>
          <w:rFonts w:eastAsiaTheme="minorEastAsia"/>
          <w:sz w:val="24"/>
          <w:lang w:eastAsia="ru-RU"/>
        </w:rPr>
        <w:t>/с банка 03234643577350005600 ОТДЕЛЕНИЕ ПЕРМЬ Г. ПЕРМЬ</w:t>
      </w:r>
    </w:p>
    <w:p w:rsidR="003A45E2" w:rsidRPr="003A45E2" w:rsidRDefault="003A45E2" w:rsidP="003A45E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eastAsiaTheme="minorEastAsia"/>
          <w:sz w:val="24"/>
          <w:lang w:eastAsia="ru-RU"/>
        </w:rPr>
      </w:pPr>
      <w:r w:rsidRPr="003A45E2">
        <w:rPr>
          <w:rFonts w:eastAsiaTheme="minorEastAsia"/>
          <w:sz w:val="24"/>
          <w:lang w:eastAsia="ru-RU"/>
        </w:rPr>
        <w:t>БИК банка 015773997</w:t>
      </w:r>
    </w:p>
    <w:p w:rsidR="003A45E2" w:rsidRPr="003A45E2" w:rsidRDefault="003A45E2" w:rsidP="003A45E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eastAsiaTheme="minorEastAsia"/>
          <w:sz w:val="24"/>
          <w:lang w:eastAsia="ru-RU"/>
        </w:rPr>
      </w:pPr>
      <w:r w:rsidRPr="003A45E2">
        <w:rPr>
          <w:rFonts w:eastAsiaTheme="minorEastAsia"/>
          <w:sz w:val="24"/>
          <w:lang w:eastAsia="ru-RU"/>
        </w:rPr>
        <w:t>Обязательна к заполнению дополнительная информация</w:t>
      </w:r>
    </w:p>
    <w:p w:rsidR="003A45E2" w:rsidRPr="003A45E2" w:rsidRDefault="003A45E2" w:rsidP="003A45E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eastAsiaTheme="minorEastAsia"/>
          <w:sz w:val="24"/>
          <w:lang w:eastAsia="ru-RU"/>
        </w:rPr>
      </w:pPr>
      <w:r w:rsidRPr="003A45E2">
        <w:rPr>
          <w:rFonts w:eastAsiaTheme="minorEastAsia"/>
          <w:sz w:val="24"/>
          <w:lang w:eastAsia="ru-RU"/>
        </w:rPr>
        <w:t xml:space="preserve">Статус налогоплательщика </w:t>
      </w:r>
      <w:r w:rsidRPr="003A45E2">
        <w:rPr>
          <w:rFonts w:eastAsiaTheme="minorEastAsia"/>
          <w:b/>
          <w:sz w:val="24"/>
          <w:lang w:eastAsia="ru-RU"/>
        </w:rPr>
        <w:t>24</w:t>
      </w:r>
    </w:p>
    <w:p w:rsidR="003A45E2" w:rsidRPr="003A45E2" w:rsidRDefault="003A45E2" w:rsidP="003A45E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eastAsiaTheme="minorEastAsia"/>
          <w:sz w:val="24"/>
          <w:lang w:eastAsia="ru-RU"/>
        </w:rPr>
      </w:pPr>
      <w:r w:rsidRPr="003A45E2">
        <w:rPr>
          <w:rFonts w:eastAsiaTheme="minorEastAsia"/>
          <w:sz w:val="24"/>
          <w:lang w:eastAsia="ru-RU"/>
        </w:rPr>
        <w:t>ОКТМО 57735000</w:t>
      </w:r>
    </w:p>
    <w:p w:rsidR="003A45E2" w:rsidRPr="003A45E2" w:rsidRDefault="003A45E2" w:rsidP="003A45E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eastAsiaTheme="minorEastAsia"/>
          <w:sz w:val="24"/>
          <w:lang w:eastAsia="ru-RU"/>
        </w:rPr>
      </w:pPr>
      <w:r w:rsidRPr="003A45E2">
        <w:rPr>
          <w:rFonts w:eastAsiaTheme="minorEastAsia"/>
          <w:sz w:val="24"/>
          <w:lang w:eastAsia="ru-RU"/>
        </w:rPr>
        <w:t>КБК 00000000000000000131</w:t>
      </w:r>
    </w:p>
    <w:p w:rsidR="003A45E2" w:rsidRPr="003A45E2" w:rsidRDefault="003A45E2" w:rsidP="003A45E2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b/>
          <w:sz w:val="24"/>
          <w:lang w:eastAsia="ru-RU"/>
        </w:rPr>
      </w:pPr>
      <w:r w:rsidRPr="003A45E2">
        <w:rPr>
          <w:rFonts w:eastAsiaTheme="minorEastAsia"/>
          <w:b/>
          <w:sz w:val="24"/>
          <w:lang w:eastAsia="ru-RU"/>
        </w:rPr>
        <w:t xml:space="preserve">Назначение платежа: орг. взнос за участие в </w:t>
      </w:r>
      <w:r w:rsidR="00676CAD">
        <w:rPr>
          <w:rFonts w:eastAsiaTheme="minorEastAsia"/>
          <w:b/>
          <w:sz w:val="24"/>
          <w:lang w:eastAsia="ru-RU"/>
        </w:rPr>
        <w:t>Турнире</w:t>
      </w:r>
      <w:r w:rsidRPr="003A45E2">
        <w:rPr>
          <w:rFonts w:eastAsiaTheme="minorEastAsia"/>
          <w:b/>
          <w:sz w:val="24"/>
          <w:lang w:eastAsia="ru-RU"/>
        </w:rPr>
        <w:t xml:space="preserve"> «</w:t>
      </w:r>
      <w:r w:rsidR="00676CAD">
        <w:rPr>
          <w:rFonts w:eastAsiaTheme="minorEastAsia"/>
          <w:b/>
          <w:sz w:val="24"/>
          <w:lang w:eastAsia="ru-RU"/>
        </w:rPr>
        <w:t>Что? Где? Когда?</w:t>
      </w:r>
      <w:r w:rsidRPr="003A45E2">
        <w:rPr>
          <w:rFonts w:eastAsiaTheme="minorEastAsia"/>
          <w:b/>
          <w:sz w:val="24"/>
          <w:lang w:eastAsia="ru-RU"/>
        </w:rPr>
        <w:t>»</w:t>
      </w:r>
    </w:p>
    <w:p w:rsidR="003A45E2" w:rsidRPr="003A45E2" w:rsidRDefault="003A45E2" w:rsidP="003A45E2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sz w:val="24"/>
          <w:lang w:eastAsia="ru-RU"/>
        </w:rPr>
      </w:pPr>
    </w:p>
    <w:p w:rsidR="003A45E2" w:rsidRPr="003A45E2" w:rsidRDefault="003A45E2" w:rsidP="003A45E2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/>
          <w:sz w:val="24"/>
          <w:lang w:eastAsia="ru-RU"/>
        </w:rPr>
      </w:pPr>
      <w:r w:rsidRPr="003A45E2">
        <w:rPr>
          <w:rFonts w:eastAsiaTheme="minorEastAsia"/>
          <w:sz w:val="24"/>
          <w:lang w:eastAsia="ru-RU"/>
        </w:rPr>
        <w:t>Сумма оплаты: 100 (Сто) рублей 00 коп.</w:t>
      </w:r>
    </w:p>
    <w:p w:rsidR="003A45E2" w:rsidRPr="003A45E2" w:rsidRDefault="003A45E2" w:rsidP="003A45E2">
      <w:pPr>
        <w:spacing w:after="0" w:line="240" w:lineRule="auto"/>
        <w:rPr>
          <w:rFonts w:eastAsia="Times New Roman"/>
          <w:b/>
          <w:color w:val="auto"/>
          <w:szCs w:val="28"/>
          <w:lang w:eastAsia="ru-RU"/>
        </w:rPr>
      </w:pPr>
    </w:p>
    <w:p w:rsidR="003A45E2" w:rsidRDefault="003A45E2" w:rsidP="00815A7D"/>
    <w:sectPr w:rsidR="003A45E2" w:rsidSect="000E0ED3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A7" w:rsidRDefault="007722A7" w:rsidP="000E0ED3">
      <w:pPr>
        <w:spacing w:after="0" w:line="240" w:lineRule="auto"/>
      </w:pPr>
      <w:r>
        <w:separator/>
      </w:r>
    </w:p>
  </w:endnote>
  <w:endnote w:type="continuationSeparator" w:id="0">
    <w:p w:rsidR="007722A7" w:rsidRDefault="007722A7" w:rsidP="000E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860550"/>
      <w:docPartObj>
        <w:docPartGallery w:val="Page Numbers (Bottom of Page)"/>
        <w:docPartUnique/>
      </w:docPartObj>
    </w:sdtPr>
    <w:sdtEndPr/>
    <w:sdtContent>
      <w:p w:rsidR="000E0ED3" w:rsidRDefault="000E0ED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4D4">
          <w:rPr>
            <w:noProof/>
          </w:rPr>
          <w:t>4</w:t>
        </w:r>
        <w:r>
          <w:fldChar w:fldCharType="end"/>
        </w:r>
      </w:p>
    </w:sdtContent>
  </w:sdt>
  <w:p w:rsidR="000E0ED3" w:rsidRDefault="000E0E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A7" w:rsidRDefault="007722A7" w:rsidP="000E0ED3">
      <w:pPr>
        <w:spacing w:after="0" w:line="240" w:lineRule="auto"/>
      </w:pPr>
      <w:r>
        <w:separator/>
      </w:r>
    </w:p>
  </w:footnote>
  <w:footnote w:type="continuationSeparator" w:id="0">
    <w:p w:rsidR="007722A7" w:rsidRDefault="007722A7" w:rsidP="000E0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66C69"/>
    <w:multiLevelType w:val="hybridMultilevel"/>
    <w:tmpl w:val="6F2C6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70D3C"/>
    <w:multiLevelType w:val="hybridMultilevel"/>
    <w:tmpl w:val="D4265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8385A"/>
    <w:multiLevelType w:val="multilevel"/>
    <w:tmpl w:val="D67C0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5DF4069"/>
    <w:multiLevelType w:val="hybridMultilevel"/>
    <w:tmpl w:val="7B640B24"/>
    <w:lvl w:ilvl="0" w:tplc="D76AA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98"/>
    <w:rsid w:val="000533D3"/>
    <w:rsid w:val="000A2BBB"/>
    <w:rsid w:val="000E0ED3"/>
    <w:rsid w:val="0010045D"/>
    <w:rsid w:val="00185CCE"/>
    <w:rsid w:val="002B0F98"/>
    <w:rsid w:val="00300837"/>
    <w:rsid w:val="003423D3"/>
    <w:rsid w:val="00375C5D"/>
    <w:rsid w:val="003A45E2"/>
    <w:rsid w:val="003B2C9B"/>
    <w:rsid w:val="00483ED8"/>
    <w:rsid w:val="00526821"/>
    <w:rsid w:val="00592523"/>
    <w:rsid w:val="005B300B"/>
    <w:rsid w:val="00602EE5"/>
    <w:rsid w:val="00676CAD"/>
    <w:rsid w:val="006A5801"/>
    <w:rsid w:val="0073730B"/>
    <w:rsid w:val="00771218"/>
    <w:rsid w:val="007722A7"/>
    <w:rsid w:val="008134D4"/>
    <w:rsid w:val="00815A7D"/>
    <w:rsid w:val="008314A9"/>
    <w:rsid w:val="00856545"/>
    <w:rsid w:val="00A85BE3"/>
    <w:rsid w:val="00C726F1"/>
    <w:rsid w:val="00D70163"/>
    <w:rsid w:val="00D932EF"/>
    <w:rsid w:val="00E02A98"/>
    <w:rsid w:val="00E158CA"/>
    <w:rsid w:val="00E34A62"/>
    <w:rsid w:val="00F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A7D"/>
    <w:pPr>
      <w:spacing w:after="0" w:line="240" w:lineRule="auto"/>
      <w:ind w:left="720"/>
      <w:contextualSpacing/>
    </w:pPr>
    <w:rPr>
      <w:rFonts w:eastAsia="Times New Roman"/>
      <w:color w:val="auto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8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0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0ED3"/>
  </w:style>
  <w:style w:type="paragraph" w:styleId="a8">
    <w:name w:val="footer"/>
    <w:basedOn w:val="a"/>
    <w:link w:val="a9"/>
    <w:uiPriority w:val="99"/>
    <w:unhideWhenUsed/>
    <w:rsid w:val="000E0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0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A7D"/>
    <w:pPr>
      <w:spacing w:after="0" w:line="240" w:lineRule="auto"/>
      <w:ind w:left="720"/>
      <w:contextualSpacing/>
    </w:pPr>
    <w:rPr>
      <w:rFonts w:eastAsia="Times New Roman"/>
      <w:color w:val="auto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8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0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0ED3"/>
  </w:style>
  <w:style w:type="paragraph" w:styleId="a8">
    <w:name w:val="footer"/>
    <w:basedOn w:val="a"/>
    <w:link w:val="a9"/>
    <w:uiPriority w:val="99"/>
    <w:unhideWhenUsed/>
    <w:rsid w:val="000E0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0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"Дворец молодежи"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Казмирчук Галина Васильевна</dc:creator>
  <cp:keywords/>
  <dc:description/>
  <cp:lastModifiedBy>Казмирчук Галина Васильевна</cp:lastModifiedBy>
  <cp:revision>27</cp:revision>
  <cp:lastPrinted>2023-02-01T11:49:00Z</cp:lastPrinted>
  <dcterms:created xsi:type="dcterms:W3CDTF">2020-02-05T06:37:00Z</dcterms:created>
  <dcterms:modified xsi:type="dcterms:W3CDTF">2023-02-07T09:25:00Z</dcterms:modified>
</cp:coreProperties>
</file>